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3F4E9" w14:textId="77777777" w:rsidR="0091312F" w:rsidRPr="004E71A5" w:rsidRDefault="00C6181E" w:rsidP="004E71A5">
      <w:pPr>
        <w:snapToGrid w:val="0"/>
        <w:jc w:val="center"/>
        <w:rPr>
          <w:rFonts w:asciiTheme="minorEastAsia" w:hAnsiTheme="minorEastAsia"/>
          <w:b/>
          <w:i/>
          <w:sz w:val="22"/>
          <w:szCs w:val="22"/>
        </w:rPr>
      </w:pPr>
      <w:r w:rsidRPr="004E71A5">
        <w:rPr>
          <w:rFonts w:asciiTheme="minorEastAsia" w:hAnsiTheme="minorEastAsia"/>
          <w:b/>
          <w:i/>
          <w:sz w:val="22"/>
          <w:szCs w:val="22"/>
        </w:rPr>
        <w:t xml:space="preserve">2019 </w:t>
      </w:r>
      <w:r w:rsidRPr="004E71A5">
        <w:rPr>
          <w:rFonts w:asciiTheme="minorEastAsia" w:hAnsiTheme="minorEastAsia" w:hint="eastAsia"/>
          <w:b/>
          <w:i/>
          <w:sz w:val="22"/>
          <w:szCs w:val="22"/>
        </w:rPr>
        <w:t>アンカーリーダーシップ・サミットの特集号</w:t>
      </w:r>
    </w:p>
    <w:p w14:paraId="4F976530" w14:textId="77777777" w:rsidR="00FD32CE" w:rsidRPr="004E71A5" w:rsidRDefault="00FD32CE" w:rsidP="00C27AC8">
      <w:pPr>
        <w:snapToGrid w:val="0"/>
        <w:rPr>
          <w:rFonts w:asciiTheme="minorEastAsia" w:hAnsiTheme="minorEastAsia"/>
          <w:sz w:val="22"/>
          <w:szCs w:val="22"/>
        </w:rPr>
      </w:pPr>
    </w:p>
    <w:p w14:paraId="7E11B468" w14:textId="7E888264" w:rsidR="00C6181E" w:rsidRPr="004E71A5" w:rsidRDefault="00C6181E" w:rsidP="00C27AC8">
      <w:pPr>
        <w:snapToGrid w:val="0"/>
        <w:rPr>
          <w:rFonts w:asciiTheme="minorEastAsia" w:hAnsiTheme="minorEastAsia"/>
          <w:sz w:val="22"/>
          <w:szCs w:val="22"/>
        </w:rPr>
      </w:pPr>
      <w:r w:rsidRPr="004E71A5">
        <w:rPr>
          <w:rFonts w:asciiTheme="minorEastAsia" w:hAnsiTheme="minorEastAsia" w:hint="eastAsia"/>
          <w:sz w:val="22"/>
          <w:szCs w:val="22"/>
        </w:rPr>
        <w:t>９ディストリク</w:t>
      </w:r>
      <w:bookmarkStart w:id="0" w:name="_GoBack"/>
      <w:bookmarkEnd w:id="0"/>
      <w:r w:rsidRPr="004E71A5">
        <w:rPr>
          <w:rFonts w:asciiTheme="minorEastAsia" w:hAnsiTheme="minorEastAsia" w:hint="eastAsia"/>
          <w:sz w:val="22"/>
          <w:szCs w:val="22"/>
        </w:rPr>
        <w:t>トから</w:t>
      </w:r>
      <w:r w:rsidRPr="004E71A5">
        <w:rPr>
          <w:rFonts w:asciiTheme="minorEastAsia" w:hAnsiTheme="minorEastAsia"/>
          <w:sz w:val="22"/>
          <w:szCs w:val="22"/>
        </w:rPr>
        <w:t>54</w:t>
      </w:r>
      <w:r w:rsidRPr="004E71A5">
        <w:rPr>
          <w:rFonts w:asciiTheme="minorEastAsia" w:hAnsiTheme="minorEastAsia" w:hint="eastAsia"/>
          <w:sz w:val="22"/>
          <w:szCs w:val="22"/>
        </w:rPr>
        <w:t>名のアンカーと</w:t>
      </w:r>
      <w:r w:rsidRPr="004E71A5">
        <w:rPr>
          <w:rFonts w:asciiTheme="minorEastAsia" w:hAnsiTheme="minorEastAsia"/>
          <w:sz w:val="22"/>
          <w:szCs w:val="22"/>
        </w:rPr>
        <w:t>14</w:t>
      </w:r>
      <w:r w:rsidR="00FD32CE" w:rsidRPr="004E71A5">
        <w:rPr>
          <w:rFonts w:asciiTheme="minorEastAsia" w:hAnsiTheme="minorEastAsia" w:hint="eastAsia"/>
          <w:sz w:val="22"/>
          <w:szCs w:val="22"/>
        </w:rPr>
        <w:t>名のアドバイザーがサミットに出席。</w:t>
      </w:r>
      <w:r w:rsidRPr="004E71A5">
        <w:rPr>
          <w:rFonts w:asciiTheme="minorEastAsia" w:hAnsiTheme="minorEastAsia" w:hint="eastAsia"/>
          <w:sz w:val="22"/>
          <w:szCs w:val="22"/>
        </w:rPr>
        <w:t>水曜日の</w:t>
      </w:r>
      <w:r w:rsidRPr="004E71A5">
        <w:rPr>
          <w:rFonts w:asciiTheme="minorEastAsia" w:hAnsiTheme="minorEastAsia"/>
          <w:sz w:val="22"/>
          <w:szCs w:val="22"/>
        </w:rPr>
        <w:t>White Sox</w:t>
      </w:r>
      <w:r w:rsidRPr="004E71A5">
        <w:rPr>
          <w:rFonts w:asciiTheme="minorEastAsia" w:hAnsiTheme="minorEastAsia" w:hint="eastAsia"/>
          <w:sz w:val="22"/>
          <w:szCs w:val="22"/>
        </w:rPr>
        <w:t>鑑賞で始</w:t>
      </w:r>
      <w:r w:rsidR="001F7202" w:rsidRPr="004E71A5">
        <w:rPr>
          <w:rFonts w:asciiTheme="minorEastAsia" w:hAnsiTheme="minorEastAsia" w:hint="eastAsia"/>
          <w:sz w:val="22"/>
          <w:szCs w:val="22"/>
        </w:rPr>
        <w:t>まり、ワークショップ、講演、奉仕プロジェクト</w:t>
      </w:r>
      <w:r w:rsidR="00FD32CE" w:rsidRPr="004E71A5">
        <w:rPr>
          <w:rFonts w:asciiTheme="minorEastAsia" w:hAnsiTheme="minorEastAsia" w:hint="eastAsia"/>
          <w:sz w:val="22"/>
          <w:szCs w:val="22"/>
        </w:rPr>
        <w:t>、文化交流と盛り沢山あり</w:t>
      </w:r>
      <w:r w:rsidR="00A100C8" w:rsidRPr="004E71A5">
        <w:rPr>
          <w:rFonts w:asciiTheme="minorEastAsia" w:hAnsiTheme="minorEastAsia" w:hint="eastAsia"/>
          <w:sz w:val="22"/>
          <w:szCs w:val="22"/>
        </w:rPr>
        <w:t>、土曜晩のデビー会長の就任式典で終了し、多くの学び、意見交換があり、</w:t>
      </w:r>
      <w:r w:rsidRPr="004E71A5">
        <w:rPr>
          <w:rFonts w:asciiTheme="minorEastAsia" w:hAnsiTheme="minorEastAsia" w:hint="eastAsia"/>
          <w:sz w:val="22"/>
          <w:szCs w:val="22"/>
        </w:rPr>
        <w:t>友情を築いた。</w:t>
      </w:r>
    </w:p>
    <w:p w14:paraId="0842EF0C" w14:textId="77777777" w:rsidR="00C6181E" w:rsidRPr="004E71A5" w:rsidRDefault="00C6181E" w:rsidP="00C27AC8">
      <w:pPr>
        <w:snapToGrid w:val="0"/>
        <w:rPr>
          <w:rFonts w:asciiTheme="minorEastAsia" w:hAnsiTheme="minorEastAsia"/>
          <w:sz w:val="22"/>
          <w:szCs w:val="22"/>
        </w:rPr>
      </w:pPr>
    </w:p>
    <w:p w14:paraId="0AD95D2E" w14:textId="1974B0F4" w:rsidR="00A100C8" w:rsidRPr="004E71A5" w:rsidRDefault="00C6181E" w:rsidP="00C27AC8">
      <w:pPr>
        <w:snapToGrid w:val="0"/>
        <w:rPr>
          <w:rFonts w:asciiTheme="minorEastAsia" w:hAnsiTheme="minorEastAsia"/>
          <w:sz w:val="22"/>
          <w:szCs w:val="22"/>
          <w:u w:val="single"/>
        </w:rPr>
      </w:pPr>
      <w:r w:rsidRPr="004E71A5">
        <w:rPr>
          <w:rFonts w:asciiTheme="minorEastAsia" w:hAnsiTheme="minorEastAsia"/>
          <w:sz w:val="22"/>
          <w:szCs w:val="22"/>
          <w:u w:val="single"/>
        </w:rPr>
        <w:t xml:space="preserve">P.3 </w:t>
      </w:r>
      <w:r w:rsidRPr="004E71A5">
        <w:rPr>
          <w:rFonts w:asciiTheme="minorEastAsia" w:hAnsiTheme="minorEastAsia" w:hint="eastAsia"/>
          <w:sz w:val="22"/>
          <w:szCs w:val="22"/>
          <w:u w:val="single"/>
        </w:rPr>
        <w:t>アンカー旗の行進</w:t>
      </w:r>
    </w:p>
    <w:p w14:paraId="1D60D7A5" w14:textId="77777777" w:rsidR="00C27AC8" w:rsidRPr="004E71A5" w:rsidRDefault="00C27AC8" w:rsidP="00C27AC8">
      <w:pPr>
        <w:snapToGrid w:val="0"/>
        <w:rPr>
          <w:rFonts w:asciiTheme="minorEastAsia" w:hAnsiTheme="minorEastAsia"/>
          <w:sz w:val="22"/>
          <w:szCs w:val="22"/>
          <w:u w:val="single"/>
        </w:rPr>
      </w:pPr>
    </w:p>
    <w:p w14:paraId="4FD85B91" w14:textId="27519055" w:rsidR="00C6181E" w:rsidRPr="004E71A5" w:rsidRDefault="00C6181E" w:rsidP="00C27AC8">
      <w:pPr>
        <w:snapToGrid w:val="0"/>
        <w:rPr>
          <w:rFonts w:asciiTheme="minorEastAsia" w:hAnsiTheme="minorEastAsia"/>
          <w:sz w:val="22"/>
          <w:szCs w:val="22"/>
        </w:rPr>
      </w:pPr>
      <w:r w:rsidRPr="004E71A5">
        <w:rPr>
          <w:rFonts w:asciiTheme="minorEastAsia" w:hAnsiTheme="minorEastAsia" w:hint="eastAsia"/>
          <w:sz w:val="22"/>
          <w:szCs w:val="22"/>
        </w:rPr>
        <w:t>旗手は、</w:t>
      </w:r>
      <w:r w:rsidRPr="004E71A5">
        <w:rPr>
          <w:rFonts w:asciiTheme="minorEastAsia" w:hAnsiTheme="minorEastAsia"/>
          <w:sz w:val="22"/>
          <w:szCs w:val="22"/>
        </w:rPr>
        <w:t xml:space="preserve">Mary Star of the Sea Catholic Academy </w:t>
      </w:r>
      <w:r w:rsidRPr="004E71A5">
        <w:rPr>
          <w:rFonts w:asciiTheme="minorEastAsia" w:hAnsiTheme="minorEastAsia" w:hint="eastAsia"/>
          <w:sz w:val="22"/>
          <w:szCs w:val="22"/>
        </w:rPr>
        <w:t>アンカークラブの</w:t>
      </w:r>
      <w:proofErr w:type="spellStart"/>
      <w:r w:rsidRPr="004E71A5">
        <w:rPr>
          <w:rFonts w:asciiTheme="minorEastAsia" w:hAnsiTheme="minorEastAsia"/>
          <w:sz w:val="22"/>
          <w:szCs w:val="22"/>
        </w:rPr>
        <w:t>Myerr</w:t>
      </w:r>
      <w:proofErr w:type="spellEnd"/>
      <w:r w:rsidRPr="004E71A5">
        <w:rPr>
          <w:rFonts w:asciiTheme="minorEastAsia" w:hAnsiTheme="minorEastAsia"/>
          <w:sz w:val="22"/>
          <w:szCs w:val="22"/>
        </w:rPr>
        <w:t xml:space="preserve"> Maurice (</w:t>
      </w:r>
      <w:r w:rsidRPr="004E71A5">
        <w:rPr>
          <w:rFonts w:asciiTheme="minorEastAsia" w:hAnsiTheme="minorEastAsia" w:hint="eastAsia"/>
          <w:sz w:val="22"/>
          <w:szCs w:val="22"/>
        </w:rPr>
        <w:t>写真左)とバハマの</w:t>
      </w:r>
      <w:proofErr w:type="spellStart"/>
      <w:r w:rsidRPr="004E71A5">
        <w:rPr>
          <w:rFonts w:asciiTheme="minorEastAsia" w:hAnsiTheme="minorEastAsia"/>
          <w:sz w:val="22"/>
          <w:szCs w:val="22"/>
        </w:rPr>
        <w:t>Lucaya</w:t>
      </w:r>
      <w:proofErr w:type="spellEnd"/>
      <w:r w:rsidRPr="004E71A5">
        <w:rPr>
          <w:rFonts w:asciiTheme="minorEastAsia" w:hAnsiTheme="minorEastAsia" w:hint="eastAsia"/>
          <w:sz w:val="22"/>
          <w:szCs w:val="22"/>
        </w:rPr>
        <w:t>アンカークラブの</w:t>
      </w:r>
      <w:proofErr w:type="spellStart"/>
      <w:r w:rsidRPr="004E71A5">
        <w:rPr>
          <w:rFonts w:asciiTheme="minorEastAsia" w:hAnsiTheme="minorEastAsia"/>
          <w:sz w:val="22"/>
          <w:szCs w:val="22"/>
        </w:rPr>
        <w:t>W</w:t>
      </w:r>
      <w:r w:rsidR="00A814A5" w:rsidRPr="004E71A5">
        <w:rPr>
          <w:rFonts w:asciiTheme="minorEastAsia" w:hAnsiTheme="minorEastAsia"/>
          <w:sz w:val="22"/>
          <w:szCs w:val="22"/>
        </w:rPr>
        <w:t>i</w:t>
      </w:r>
      <w:r w:rsidRPr="004E71A5">
        <w:rPr>
          <w:rFonts w:asciiTheme="minorEastAsia" w:hAnsiTheme="minorEastAsia"/>
          <w:sz w:val="22"/>
          <w:szCs w:val="22"/>
        </w:rPr>
        <w:t>lesha</w:t>
      </w:r>
      <w:proofErr w:type="spellEnd"/>
      <w:r w:rsidRPr="004E71A5">
        <w:rPr>
          <w:rFonts w:asciiTheme="minorEastAsia" w:hAnsiTheme="minorEastAsia"/>
          <w:sz w:val="22"/>
          <w:szCs w:val="22"/>
        </w:rPr>
        <w:t xml:space="preserve"> Hart</w:t>
      </w:r>
      <w:r w:rsidRPr="004E71A5">
        <w:rPr>
          <w:rFonts w:asciiTheme="minorEastAsia" w:hAnsiTheme="minorEastAsia" w:hint="eastAsia"/>
          <w:sz w:val="22"/>
          <w:szCs w:val="22"/>
        </w:rPr>
        <w:t xml:space="preserve"> （写真右）</w:t>
      </w:r>
    </w:p>
    <w:p w14:paraId="7B3D7B85" w14:textId="77777777" w:rsidR="00FE3C3C" w:rsidRPr="004E71A5" w:rsidRDefault="00820360" w:rsidP="00C27AC8">
      <w:pPr>
        <w:snapToGrid w:val="0"/>
        <w:rPr>
          <w:rFonts w:asciiTheme="minorEastAsia" w:hAnsiTheme="minorEastAsia"/>
          <w:sz w:val="22"/>
          <w:szCs w:val="22"/>
        </w:rPr>
      </w:pPr>
      <w:r w:rsidRPr="004E71A5">
        <w:rPr>
          <w:rFonts w:asciiTheme="minorEastAsia" w:hAnsiTheme="minorEastAsia" w:hint="eastAsia"/>
          <w:sz w:val="22"/>
          <w:szCs w:val="22"/>
        </w:rPr>
        <w:t>コンバス旗のエスコート役は、</w:t>
      </w:r>
      <w:r w:rsidR="00C6181E" w:rsidRPr="004E71A5">
        <w:rPr>
          <w:rFonts w:asciiTheme="minorEastAsia" w:hAnsiTheme="minorEastAsia"/>
          <w:sz w:val="22"/>
          <w:szCs w:val="22"/>
        </w:rPr>
        <w:t>Covington County</w:t>
      </w:r>
      <w:r w:rsidR="00C6181E" w:rsidRPr="004E71A5">
        <w:rPr>
          <w:rFonts w:asciiTheme="minorEastAsia" w:hAnsiTheme="minorEastAsia" w:hint="eastAsia"/>
          <w:sz w:val="22"/>
          <w:szCs w:val="22"/>
        </w:rPr>
        <w:t>のコンパスクラブ会員、</w:t>
      </w:r>
      <w:r w:rsidR="00C6181E" w:rsidRPr="004E71A5">
        <w:rPr>
          <w:rFonts w:asciiTheme="minorEastAsia" w:hAnsiTheme="minorEastAsia"/>
          <w:sz w:val="22"/>
          <w:szCs w:val="22"/>
        </w:rPr>
        <w:t>Taylor Smith</w:t>
      </w:r>
      <w:r w:rsidR="00FE3C3C" w:rsidRPr="004E71A5">
        <w:rPr>
          <w:rFonts w:asciiTheme="minorEastAsia" w:hAnsiTheme="minorEastAsia" w:hint="eastAsia"/>
          <w:sz w:val="22"/>
          <w:szCs w:val="22"/>
        </w:rPr>
        <w:t>氏。</w:t>
      </w:r>
    </w:p>
    <w:p w14:paraId="3A3DA9CF" w14:textId="00B88492" w:rsidR="00C6181E" w:rsidRPr="004E71A5" w:rsidRDefault="00820360" w:rsidP="00C27AC8">
      <w:pPr>
        <w:snapToGrid w:val="0"/>
        <w:rPr>
          <w:rFonts w:asciiTheme="minorEastAsia" w:hAnsiTheme="minorEastAsia"/>
          <w:sz w:val="22"/>
          <w:szCs w:val="22"/>
        </w:rPr>
      </w:pPr>
      <w:r w:rsidRPr="004E71A5">
        <w:rPr>
          <w:rFonts w:asciiTheme="minorEastAsia" w:hAnsiTheme="minorEastAsia" w:hint="eastAsia"/>
          <w:sz w:val="22"/>
          <w:szCs w:val="22"/>
        </w:rPr>
        <w:t>コンパス旗の登場は興奮するものだった。</w:t>
      </w:r>
    </w:p>
    <w:p w14:paraId="6AA845C2" w14:textId="77777777" w:rsidR="00C6181E" w:rsidRPr="004E71A5" w:rsidRDefault="00C6181E" w:rsidP="00C27AC8">
      <w:pPr>
        <w:snapToGrid w:val="0"/>
        <w:rPr>
          <w:rFonts w:asciiTheme="minorEastAsia" w:hAnsiTheme="minorEastAsia"/>
          <w:sz w:val="22"/>
          <w:szCs w:val="22"/>
        </w:rPr>
      </w:pPr>
    </w:p>
    <w:p w14:paraId="54892254" w14:textId="77777777" w:rsidR="00820360" w:rsidRPr="004E71A5" w:rsidRDefault="00820360" w:rsidP="00C27AC8">
      <w:pPr>
        <w:snapToGrid w:val="0"/>
        <w:rPr>
          <w:rFonts w:asciiTheme="minorEastAsia" w:hAnsiTheme="minorEastAsia"/>
          <w:sz w:val="22"/>
          <w:szCs w:val="22"/>
          <w:u w:val="single"/>
        </w:rPr>
      </w:pPr>
      <w:r w:rsidRPr="004E71A5">
        <w:rPr>
          <w:rFonts w:asciiTheme="minorEastAsia" w:hAnsiTheme="minorEastAsia"/>
          <w:sz w:val="22"/>
          <w:szCs w:val="22"/>
          <w:u w:val="single"/>
        </w:rPr>
        <w:t xml:space="preserve">P. 4 </w:t>
      </w:r>
      <w:r w:rsidRPr="004E71A5">
        <w:rPr>
          <w:rFonts w:asciiTheme="minorEastAsia" w:hAnsiTheme="minorEastAsia" w:hint="eastAsia"/>
          <w:sz w:val="22"/>
          <w:szCs w:val="22"/>
          <w:u w:val="single"/>
        </w:rPr>
        <w:t xml:space="preserve">講演者　</w:t>
      </w:r>
      <w:r w:rsidRPr="004E71A5">
        <w:rPr>
          <w:rFonts w:asciiTheme="minorEastAsia" w:hAnsiTheme="minorEastAsia"/>
          <w:sz w:val="22"/>
          <w:szCs w:val="22"/>
          <w:u w:val="single"/>
        </w:rPr>
        <w:t xml:space="preserve">Vicki Clark </w:t>
      </w:r>
      <w:r w:rsidRPr="004E71A5">
        <w:rPr>
          <w:rFonts w:asciiTheme="minorEastAsia" w:hAnsiTheme="minorEastAsia" w:hint="eastAsia"/>
          <w:sz w:val="22"/>
          <w:szCs w:val="22"/>
          <w:u w:val="single"/>
        </w:rPr>
        <w:t>と</w:t>
      </w:r>
      <w:r w:rsidRPr="004E71A5">
        <w:rPr>
          <w:rFonts w:asciiTheme="minorEastAsia" w:hAnsiTheme="minorEastAsia"/>
          <w:sz w:val="22"/>
          <w:szCs w:val="22"/>
          <w:u w:val="single"/>
        </w:rPr>
        <w:t>Kathy Doyle</w:t>
      </w:r>
    </w:p>
    <w:p w14:paraId="30CD1FC1" w14:textId="77777777" w:rsidR="00C27AC8" w:rsidRPr="004E71A5" w:rsidRDefault="00C27AC8" w:rsidP="00C27AC8">
      <w:pPr>
        <w:pStyle w:val="HTML"/>
        <w:snapToGrid w:val="0"/>
        <w:spacing w:line="240" w:lineRule="atLeast"/>
        <w:rPr>
          <w:rFonts w:asciiTheme="minorEastAsia" w:hAnsiTheme="minorEastAsia"/>
          <w:sz w:val="22"/>
          <w:szCs w:val="22"/>
        </w:rPr>
      </w:pPr>
    </w:p>
    <w:p w14:paraId="2BF6DE36" w14:textId="41C29434" w:rsidR="00820360" w:rsidRPr="004E71A5" w:rsidRDefault="00820360" w:rsidP="00C27AC8">
      <w:pPr>
        <w:pStyle w:val="HTML"/>
        <w:snapToGrid w:val="0"/>
        <w:spacing w:line="240" w:lineRule="atLeast"/>
        <w:rPr>
          <w:rFonts w:asciiTheme="minorEastAsia" w:hAnsiTheme="minorEastAsia"/>
          <w:sz w:val="22"/>
          <w:szCs w:val="22"/>
        </w:rPr>
      </w:pPr>
      <w:r w:rsidRPr="004E71A5">
        <w:rPr>
          <w:rFonts w:asciiTheme="minorEastAsia" w:hAnsiTheme="minorEastAsia" w:hint="eastAsia"/>
          <w:sz w:val="22"/>
          <w:szCs w:val="22"/>
        </w:rPr>
        <w:t>ファシリテーター、コンサルタント、トレーナーとして著名な</w:t>
      </w:r>
      <w:r w:rsidRPr="004E71A5">
        <w:rPr>
          <w:rFonts w:asciiTheme="minorEastAsia" w:hAnsiTheme="minorEastAsia"/>
          <w:sz w:val="22"/>
          <w:szCs w:val="22"/>
        </w:rPr>
        <w:t>Clark</w:t>
      </w:r>
      <w:r w:rsidRPr="004E71A5">
        <w:rPr>
          <w:rFonts w:asciiTheme="minorEastAsia" w:hAnsiTheme="minorEastAsia" w:hint="eastAsia"/>
          <w:sz w:val="22"/>
          <w:szCs w:val="22"/>
        </w:rPr>
        <w:t>氏は、</w:t>
      </w:r>
      <w:r w:rsidRPr="004E71A5">
        <w:rPr>
          <w:rFonts w:asciiTheme="minorEastAsia" w:hAnsiTheme="minorEastAsia"/>
          <w:sz w:val="22"/>
          <w:szCs w:val="22"/>
        </w:rPr>
        <w:t>NGO,</w:t>
      </w:r>
      <w:r w:rsidR="00A100C8" w:rsidRPr="004E71A5">
        <w:rPr>
          <w:rFonts w:asciiTheme="minorEastAsia" w:hAnsiTheme="minorEastAsia" w:hint="eastAsia"/>
          <w:sz w:val="22"/>
          <w:szCs w:val="22"/>
        </w:rPr>
        <w:t>民間会社</w:t>
      </w:r>
      <w:r w:rsidR="00FE3C3C" w:rsidRPr="004E71A5">
        <w:rPr>
          <w:rFonts w:asciiTheme="minorEastAsia" w:hAnsiTheme="minorEastAsia" w:hint="eastAsia"/>
          <w:sz w:val="22"/>
          <w:szCs w:val="22"/>
        </w:rPr>
        <w:t>等</w:t>
      </w:r>
      <w:r w:rsidR="00A100C8" w:rsidRPr="004E71A5">
        <w:rPr>
          <w:rFonts w:asciiTheme="minorEastAsia" w:hAnsiTheme="minorEastAsia" w:hint="eastAsia"/>
          <w:sz w:val="22"/>
          <w:szCs w:val="22"/>
        </w:rPr>
        <w:t>での豊富な経験を持っている。</w:t>
      </w:r>
      <w:r w:rsidRPr="004E71A5">
        <w:rPr>
          <w:rFonts w:asciiTheme="minorEastAsia" w:hAnsiTheme="minorEastAsia" w:hint="eastAsia"/>
          <w:sz w:val="22"/>
          <w:szCs w:val="22"/>
        </w:rPr>
        <w:t>リーダーシップとボランティアについての議論を</w:t>
      </w:r>
      <w:r w:rsidR="0025632C" w:rsidRPr="004E71A5">
        <w:rPr>
          <w:rFonts w:asciiTheme="minorEastAsia" w:hAnsiTheme="minorEastAsia" w:hint="eastAsia"/>
          <w:sz w:val="22"/>
          <w:szCs w:val="22"/>
        </w:rPr>
        <w:t>主導し、アンカーに好評を博した。</w:t>
      </w:r>
    </w:p>
    <w:p w14:paraId="7217CBAF" w14:textId="77777777" w:rsidR="00DF772E" w:rsidRPr="004E71A5" w:rsidRDefault="00DF772E" w:rsidP="00C27AC8">
      <w:pPr>
        <w:pStyle w:val="HTML"/>
        <w:snapToGrid w:val="0"/>
        <w:spacing w:line="240" w:lineRule="atLeast"/>
        <w:rPr>
          <w:rFonts w:asciiTheme="minorEastAsia" w:hAnsiTheme="minorEastAsia"/>
          <w:color w:val="222222"/>
          <w:sz w:val="22"/>
          <w:szCs w:val="22"/>
        </w:rPr>
      </w:pPr>
    </w:p>
    <w:p w14:paraId="15EDDE1B" w14:textId="77777777" w:rsidR="00DF772E" w:rsidRPr="004E71A5" w:rsidRDefault="0025632C" w:rsidP="00C27AC8">
      <w:pPr>
        <w:pStyle w:val="HTML"/>
        <w:snapToGrid w:val="0"/>
        <w:spacing w:line="240" w:lineRule="atLeast"/>
        <w:rPr>
          <w:rFonts w:asciiTheme="minorEastAsia" w:hAnsiTheme="minorEastAsia"/>
          <w:sz w:val="22"/>
          <w:szCs w:val="22"/>
        </w:rPr>
      </w:pPr>
      <w:r w:rsidRPr="004E71A5">
        <w:rPr>
          <w:rFonts w:asciiTheme="minorEastAsia" w:hAnsiTheme="minorEastAsia" w:hint="eastAsia"/>
          <w:sz w:val="22"/>
          <w:szCs w:val="22"/>
        </w:rPr>
        <w:t>マイアミパイロットクラブの会長の</w:t>
      </w:r>
      <w:r w:rsidRPr="004E71A5">
        <w:rPr>
          <w:rFonts w:asciiTheme="minorEastAsia" w:hAnsiTheme="minorEastAsia"/>
          <w:sz w:val="22"/>
          <w:szCs w:val="22"/>
        </w:rPr>
        <w:t>Kathy Doyle</w:t>
      </w:r>
      <w:r w:rsidRPr="004E71A5">
        <w:rPr>
          <w:rFonts w:asciiTheme="minorEastAsia" w:hAnsiTheme="minorEastAsia" w:hint="eastAsia"/>
          <w:sz w:val="22"/>
          <w:szCs w:val="22"/>
        </w:rPr>
        <w:t>氏は、高校時代にアンカークラブ会長、その後、教師として、</w:t>
      </w:r>
      <w:r w:rsidRPr="004E71A5">
        <w:rPr>
          <w:rFonts w:asciiTheme="minorEastAsia" w:hAnsiTheme="minorEastAsia"/>
          <w:sz w:val="22"/>
          <w:szCs w:val="22"/>
        </w:rPr>
        <w:t xml:space="preserve">Miami Springs </w:t>
      </w:r>
      <w:r w:rsidRPr="004E71A5">
        <w:rPr>
          <w:rFonts w:asciiTheme="minorEastAsia" w:hAnsiTheme="minorEastAsia" w:hint="eastAsia"/>
          <w:sz w:val="22"/>
          <w:szCs w:val="22"/>
        </w:rPr>
        <w:t>アンカークラブのスポンサーを</w:t>
      </w:r>
      <w:r w:rsidRPr="004E71A5">
        <w:rPr>
          <w:rFonts w:asciiTheme="minorEastAsia" w:hAnsiTheme="minorEastAsia"/>
          <w:sz w:val="22"/>
          <w:szCs w:val="22"/>
        </w:rPr>
        <w:t>28</w:t>
      </w:r>
      <w:r w:rsidRPr="004E71A5">
        <w:rPr>
          <w:rFonts w:asciiTheme="minorEastAsia" w:hAnsiTheme="minorEastAsia" w:hint="eastAsia"/>
          <w:sz w:val="22"/>
          <w:szCs w:val="22"/>
        </w:rPr>
        <w:t>年間行ってきた。</w:t>
      </w:r>
    </w:p>
    <w:p w14:paraId="63E86AEA" w14:textId="77777777" w:rsidR="00DF772E" w:rsidRPr="004E71A5" w:rsidRDefault="0025632C" w:rsidP="00C27AC8">
      <w:pPr>
        <w:pStyle w:val="HTML"/>
        <w:snapToGrid w:val="0"/>
        <w:spacing w:line="240" w:lineRule="atLeast"/>
        <w:rPr>
          <w:rFonts w:asciiTheme="minorEastAsia" w:hAnsiTheme="minorEastAsia"/>
          <w:sz w:val="22"/>
          <w:szCs w:val="22"/>
        </w:rPr>
      </w:pPr>
      <w:r w:rsidRPr="004E71A5">
        <w:rPr>
          <w:rFonts w:asciiTheme="minorEastAsia" w:hAnsiTheme="minorEastAsia" w:hint="eastAsia"/>
          <w:sz w:val="22"/>
          <w:szCs w:val="22"/>
        </w:rPr>
        <w:t>現在、マイアミパイロットクラブのユースコーディネーターをし</w:t>
      </w:r>
      <w:r w:rsidR="00A100C8" w:rsidRPr="004E71A5">
        <w:rPr>
          <w:rFonts w:asciiTheme="minorEastAsia" w:hAnsiTheme="minorEastAsia" w:hint="eastAsia"/>
          <w:sz w:val="22"/>
          <w:szCs w:val="22"/>
        </w:rPr>
        <w:t>ている。</w:t>
      </w:r>
    </w:p>
    <w:p w14:paraId="38B79476" w14:textId="2242FF07" w:rsidR="0025632C" w:rsidRPr="004E71A5" w:rsidRDefault="00A100C8" w:rsidP="00C27AC8">
      <w:pPr>
        <w:pStyle w:val="HTML"/>
        <w:snapToGrid w:val="0"/>
        <w:spacing w:line="240" w:lineRule="atLeast"/>
        <w:rPr>
          <w:rFonts w:asciiTheme="minorEastAsia" w:hAnsiTheme="minorEastAsia"/>
          <w:color w:val="222222"/>
          <w:sz w:val="22"/>
          <w:szCs w:val="22"/>
        </w:rPr>
      </w:pPr>
      <w:r w:rsidRPr="004E71A5">
        <w:rPr>
          <w:rFonts w:asciiTheme="minorEastAsia" w:hAnsiTheme="minorEastAsia" w:hint="eastAsia"/>
          <w:sz w:val="22"/>
          <w:szCs w:val="22"/>
        </w:rPr>
        <w:t>コミュニティサービスプロジェクトの話はとても感銘を与える</w:t>
      </w:r>
      <w:r w:rsidR="0025632C" w:rsidRPr="004E71A5">
        <w:rPr>
          <w:rFonts w:asciiTheme="minorEastAsia" w:hAnsiTheme="minorEastAsia" w:hint="eastAsia"/>
          <w:sz w:val="22"/>
          <w:szCs w:val="22"/>
        </w:rPr>
        <w:t>ものだった。</w:t>
      </w:r>
      <w:r w:rsidR="009016D6" w:rsidRPr="004E71A5">
        <w:rPr>
          <w:rFonts w:asciiTheme="minorEastAsia" w:hAnsiTheme="minorEastAsia" w:hint="eastAsia"/>
          <w:sz w:val="22"/>
          <w:szCs w:val="22"/>
        </w:rPr>
        <w:t>アンカー達は、兵士にカードを書き、</w:t>
      </w:r>
      <w:r w:rsidR="0025632C" w:rsidRPr="004E71A5">
        <w:rPr>
          <w:rFonts w:asciiTheme="minorEastAsia" w:hAnsiTheme="minorEastAsia" w:hint="eastAsia"/>
          <w:color w:val="222222"/>
          <w:sz w:val="22"/>
          <w:szCs w:val="22"/>
        </w:rPr>
        <w:t>アンカー</w:t>
      </w:r>
      <w:r w:rsidR="009016D6" w:rsidRPr="004E71A5">
        <w:rPr>
          <w:rFonts w:asciiTheme="minorEastAsia" w:hAnsiTheme="minorEastAsia" w:hint="eastAsia"/>
          <w:color w:val="222222"/>
          <w:sz w:val="22"/>
          <w:szCs w:val="22"/>
        </w:rPr>
        <w:t>達それぞれに</w:t>
      </w:r>
      <w:r w:rsidRPr="004E71A5">
        <w:rPr>
          <w:rFonts w:asciiTheme="minorEastAsia" w:hAnsiTheme="minorEastAsia" w:hint="eastAsia"/>
          <w:color w:val="222222"/>
          <w:sz w:val="22"/>
          <w:szCs w:val="22"/>
        </w:rPr>
        <w:t>は、</w:t>
      </w:r>
      <w:r w:rsidR="009016D6" w:rsidRPr="004E71A5">
        <w:rPr>
          <w:rFonts w:asciiTheme="minorEastAsia" w:hAnsiTheme="minorEastAsia" w:hint="eastAsia"/>
          <w:color w:val="222222"/>
          <w:sz w:val="22"/>
          <w:szCs w:val="22"/>
        </w:rPr>
        <w:t>オオカバマダラ</w:t>
      </w:r>
      <w:r w:rsidR="00A814A5" w:rsidRPr="004E71A5">
        <w:rPr>
          <w:rFonts w:asciiTheme="minorEastAsia" w:hAnsiTheme="minorEastAsia" w:hint="eastAsia"/>
          <w:color w:val="222222"/>
          <w:sz w:val="22"/>
          <w:szCs w:val="22"/>
        </w:rPr>
        <w:t>（蝶）</w:t>
      </w:r>
      <w:r w:rsidR="009016D6" w:rsidRPr="004E71A5">
        <w:rPr>
          <w:rFonts w:asciiTheme="minorEastAsia" w:hAnsiTheme="minorEastAsia" w:hint="eastAsia"/>
          <w:color w:val="222222"/>
          <w:sz w:val="22"/>
          <w:szCs w:val="22"/>
        </w:rPr>
        <w:t>の個体数を増やし続けるためのトウワタの種が配られた。</w:t>
      </w:r>
    </w:p>
    <w:p w14:paraId="75C73A59" w14:textId="77777777" w:rsidR="00820360" w:rsidRPr="004E71A5" w:rsidRDefault="00820360" w:rsidP="00C27AC8">
      <w:pPr>
        <w:snapToGrid w:val="0"/>
        <w:spacing w:line="240" w:lineRule="atLeast"/>
        <w:rPr>
          <w:rFonts w:asciiTheme="minorEastAsia" w:hAnsiTheme="minorEastAsia"/>
          <w:sz w:val="22"/>
          <w:szCs w:val="22"/>
        </w:rPr>
      </w:pPr>
    </w:p>
    <w:p w14:paraId="77164D1C" w14:textId="77777777" w:rsidR="009016D6" w:rsidRPr="004E71A5" w:rsidRDefault="009016D6" w:rsidP="00C27AC8">
      <w:pPr>
        <w:snapToGrid w:val="0"/>
        <w:spacing w:line="240" w:lineRule="atLeast"/>
        <w:rPr>
          <w:rFonts w:asciiTheme="minorEastAsia" w:hAnsiTheme="minorEastAsia"/>
          <w:sz w:val="22"/>
          <w:szCs w:val="22"/>
          <w:u w:val="single"/>
        </w:rPr>
      </w:pPr>
      <w:r w:rsidRPr="004E71A5">
        <w:rPr>
          <w:rFonts w:asciiTheme="minorEastAsia" w:hAnsiTheme="minorEastAsia"/>
          <w:sz w:val="22"/>
          <w:szCs w:val="22"/>
          <w:u w:val="single"/>
        </w:rPr>
        <w:t xml:space="preserve">P. 5 </w:t>
      </w:r>
      <w:r w:rsidRPr="004E71A5">
        <w:rPr>
          <w:rFonts w:asciiTheme="minorEastAsia" w:hAnsiTheme="minorEastAsia" w:hint="eastAsia"/>
          <w:sz w:val="22"/>
          <w:szCs w:val="22"/>
          <w:u w:val="single"/>
        </w:rPr>
        <w:t>奉仕プロジェクトの日</w:t>
      </w:r>
    </w:p>
    <w:p w14:paraId="4847F938" w14:textId="77777777" w:rsidR="00C27AC8" w:rsidRPr="004E71A5" w:rsidRDefault="00C27AC8" w:rsidP="00C27AC8">
      <w:pPr>
        <w:pStyle w:val="HTML"/>
        <w:snapToGrid w:val="0"/>
        <w:spacing w:line="240" w:lineRule="atLeast"/>
        <w:rPr>
          <w:rFonts w:asciiTheme="minorEastAsia" w:hAnsiTheme="minorEastAsia"/>
          <w:color w:val="222222"/>
          <w:sz w:val="22"/>
          <w:szCs w:val="22"/>
        </w:rPr>
      </w:pPr>
    </w:p>
    <w:p w14:paraId="2D9910DA" w14:textId="77777777" w:rsidR="00BB567C" w:rsidRPr="004E71A5" w:rsidRDefault="009016D6" w:rsidP="00C27AC8">
      <w:pPr>
        <w:pStyle w:val="HTML"/>
        <w:snapToGrid w:val="0"/>
        <w:spacing w:line="240" w:lineRule="atLeast"/>
        <w:rPr>
          <w:rFonts w:asciiTheme="minorEastAsia" w:hAnsiTheme="minorEastAsia"/>
          <w:color w:val="222222"/>
          <w:sz w:val="22"/>
          <w:szCs w:val="22"/>
        </w:rPr>
      </w:pPr>
      <w:r w:rsidRPr="004E71A5">
        <w:rPr>
          <w:rFonts w:asciiTheme="minorEastAsia" w:hAnsiTheme="minorEastAsia" w:hint="eastAsia"/>
          <w:color w:val="222222"/>
          <w:sz w:val="22"/>
          <w:szCs w:val="22"/>
        </w:rPr>
        <w:t>アンカーは、シカゴのファミリーレスキュー（家庭内暴力の被害者の家）に住んでいる子供たちのためにアイテムを持参。</w:t>
      </w:r>
      <w:r w:rsidR="00A100C8" w:rsidRPr="004E71A5">
        <w:rPr>
          <w:rFonts w:asciiTheme="minorEastAsia" w:hAnsiTheme="minorEastAsia" w:hint="eastAsia"/>
          <w:color w:val="222222"/>
          <w:sz w:val="22"/>
          <w:szCs w:val="22"/>
        </w:rPr>
        <w:t>レスキューの家の</w:t>
      </w:r>
      <w:r w:rsidRPr="004E71A5">
        <w:rPr>
          <w:rFonts w:asciiTheme="minorEastAsia" w:hAnsiTheme="minorEastAsia" w:hint="eastAsia"/>
          <w:color w:val="222222"/>
          <w:sz w:val="22"/>
          <w:szCs w:val="22"/>
        </w:rPr>
        <w:t>2</w:t>
      </w:r>
      <w:r w:rsidR="00A100C8" w:rsidRPr="004E71A5">
        <w:rPr>
          <w:rFonts w:asciiTheme="minorEastAsia" w:hAnsiTheme="minorEastAsia" w:hint="eastAsia"/>
          <w:color w:val="222222"/>
          <w:sz w:val="22"/>
          <w:szCs w:val="22"/>
        </w:rPr>
        <w:t>人の代表者に、おもちゃ、キャンディー、雑誌などを詰めたバックを</w:t>
      </w:r>
      <w:r w:rsidRPr="004E71A5">
        <w:rPr>
          <w:rFonts w:asciiTheme="minorEastAsia" w:hAnsiTheme="minorEastAsia" w:hint="eastAsia"/>
          <w:color w:val="222222"/>
          <w:sz w:val="22"/>
          <w:szCs w:val="22"/>
        </w:rPr>
        <w:t>贈呈した。 また、</w:t>
      </w:r>
      <w:r w:rsidR="00BB567C" w:rsidRPr="004E71A5">
        <w:rPr>
          <w:rFonts w:asciiTheme="minorEastAsia" w:hAnsiTheme="minorEastAsia" w:hint="eastAsia"/>
          <w:color w:val="222222"/>
          <w:sz w:val="22"/>
          <w:szCs w:val="22"/>
        </w:rPr>
        <w:t>パイロットの奉仕プロジェクト</w:t>
      </w:r>
      <w:r w:rsidR="00A100C8" w:rsidRPr="004E71A5">
        <w:rPr>
          <w:rFonts w:asciiTheme="minorEastAsia" w:hAnsiTheme="minorEastAsia" w:hint="eastAsia"/>
          <w:color w:val="222222"/>
          <w:sz w:val="22"/>
          <w:szCs w:val="22"/>
        </w:rPr>
        <w:t>に参加し、</w:t>
      </w:r>
      <w:r w:rsidRPr="004E71A5">
        <w:rPr>
          <w:rFonts w:asciiTheme="minorEastAsia" w:hAnsiTheme="minorEastAsia" w:hint="eastAsia"/>
          <w:color w:val="222222"/>
          <w:sz w:val="22"/>
          <w:szCs w:val="22"/>
        </w:rPr>
        <w:t>支援を必要としている地元の子供たちの</w:t>
      </w:r>
      <w:r w:rsidR="00A100C8" w:rsidRPr="004E71A5">
        <w:rPr>
          <w:rFonts w:asciiTheme="minorEastAsia" w:hAnsiTheme="minorEastAsia" w:hint="eastAsia"/>
          <w:color w:val="222222"/>
          <w:sz w:val="22"/>
          <w:szCs w:val="22"/>
        </w:rPr>
        <w:t>ために学用品をバックパックに詰める作業を行った。</w:t>
      </w:r>
      <w:r w:rsidR="00BB567C" w:rsidRPr="004E71A5">
        <w:rPr>
          <w:rFonts w:asciiTheme="minorEastAsia" w:hAnsiTheme="minorEastAsia" w:hint="eastAsia"/>
          <w:color w:val="222222"/>
          <w:sz w:val="22"/>
          <w:szCs w:val="22"/>
        </w:rPr>
        <w:t>パイロットインターナシ</w:t>
      </w:r>
      <w:r w:rsidR="00A100C8" w:rsidRPr="004E71A5">
        <w:rPr>
          <w:rFonts w:asciiTheme="minorEastAsia" w:hAnsiTheme="minorEastAsia" w:hint="eastAsia"/>
          <w:color w:val="222222"/>
          <w:sz w:val="22"/>
          <w:szCs w:val="22"/>
        </w:rPr>
        <w:t>ョナルの新しいスローガン「ヘルメット・ピープル」の発表の一部に</w:t>
      </w:r>
      <w:r w:rsidR="00BB567C" w:rsidRPr="004E71A5">
        <w:rPr>
          <w:rFonts w:asciiTheme="minorEastAsia" w:hAnsiTheme="minorEastAsia" w:hint="eastAsia"/>
          <w:color w:val="222222"/>
          <w:sz w:val="22"/>
          <w:szCs w:val="22"/>
        </w:rPr>
        <w:t>ア</w:t>
      </w:r>
      <w:r w:rsidR="00A100C8" w:rsidRPr="004E71A5">
        <w:rPr>
          <w:rFonts w:asciiTheme="minorEastAsia" w:hAnsiTheme="minorEastAsia" w:hint="eastAsia"/>
          <w:color w:val="222222"/>
          <w:sz w:val="22"/>
          <w:szCs w:val="22"/>
        </w:rPr>
        <w:t>ンカ</w:t>
      </w:r>
      <w:r w:rsidR="00DE6E6C" w:rsidRPr="004E71A5">
        <w:rPr>
          <w:rFonts w:asciiTheme="minorEastAsia" w:hAnsiTheme="minorEastAsia" w:hint="eastAsia"/>
          <w:color w:val="222222"/>
          <w:sz w:val="22"/>
          <w:szCs w:val="22"/>
        </w:rPr>
        <w:t>ー</w:t>
      </w:r>
      <w:r w:rsidR="00A100C8" w:rsidRPr="004E71A5">
        <w:rPr>
          <w:rFonts w:asciiTheme="minorEastAsia" w:hAnsiTheme="minorEastAsia" w:hint="eastAsia"/>
          <w:color w:val="222222"/>
          <w:sz w:val="22"/>
          <w:szCs w:val="22"/>
        </w:rPr>
        <w:t>数名が参加し、スクーターや自転車に乗り、ヘルメットの着用の大切さをデモンストレーションし</w:t>
      </w:r>
      <w:r w:rsidR="00BB567C" w:rsidRPr="004E71A5">
        <w:rPr>
          <w:rFonts w:asciiTheme="minorEastAsia" w:hAnsiTheme="minorEastAsia" w:hint="eastAsia"/>
          <w:color w:val="222222"/>
          <w:sz w:val="22"/>
          <w:szCs w:val="22"/>
        </w:rPr>
        <w:t>た。</w:t>
      </w:r>
    </w:p>
    <w:p w14:paraId="64284167" w14:textId="77777777" w:rsidR="00A100C8" w:rsidRPr="004E71A5" w:rsidRDefault="00A100C8" w:rsidP="00C27AC8">
      <w:pPr>
        <w:pStyle w:val="HTML"/>
        <w:snapToGrid w:val="0"/>
        <w:spacing w:line="240" w:lineRule="atLeast"/>
        <w:rPr>
          <w:rFonts w:asciiTheme="minorEastAsia" w:hAnsiTheme="minorEastAsia"/>
          <w:color w:val="222222"/>
          <w:sz w:val="22"/>
          <w:szCs w:val="22"/>
        </w:rPr>
      </w:pPr>
    </w:p>
    <w:p w14:paraId="02ED9697" w14:textId="77777777" w:rsidR="000F7917" w:rsidRPr="004E71A5" w:rsidRDefault="000F7917" w:rsidP="00C27AC8">
      <w:pPr>
        <w:snapToGrid w:val="0"/>
        <w:rPr>
          <w:rFonts w:asciiTheme="minorEastAsia" w:hAnsiTheme="minorEastAsia"/>
          <w:color w:val="222222"/>
          <w:sz w:val="22"/>
          <w:szCs w:val="22"/>
          <w:u w:val="single"/>
        </w:rPr>
      </w:pPr>
      <w:r w:rsidRPr="004E71A5">
        <w:rPr>
          <w:rFonts w:asciiTheme="minorEastAsia" w:hAnsiTheme="minorEastAsia"/>
          <w:sz w:val="22"/>
          <w:szCs w:val="22"/>
          <w:u w:val="single"/>
        </w:rPr>
        <w:t xml:space="preserve">P.6 </w:t>
      </w:r>
      <w:r w:rsidRPr="004E71A5">
        <w:rPr>
          <w:rFonts w:asciiTheme="minorEastAsia" w:hAnsiTheme="minorEastAsia" w:hint="eastAsia"/>
          <w:color w:val="222222"/>
          <w:sz w:val="22"/>
          <w:szCs w:val="22"/>
          <w:u w:val="single"/>
        </w:rPr>
        <w:t>ワークショップ</w:t>
      </w:r>
    </w:p>
    <w:p w14:paraId="0C30A579" w14:textId="77777777" w:rsidR="00C27AC8" w:rsidRPr="004E71A5" w:rsidRDefault="00C27AC8" w:rsidP="00C27AC8">
      <w:pPr>
        <w:snapToGrid w:val="0"/>
        <w:rPr>
          <w:rFonts w:asciiTheme="minorEastAsia" w:hAnsiTheme="minorEastAsia"/>
          <w:color w:val="222222"/>
          <w:sz w:val="22"/>
          <w:szCs w:val="22"/>
          <w:u w:val="single"/>
        </w:rPr>
      </w:pPr>
    </w:p>
    <w:p w14:paraId="7DC05B91" w14:textId="39AB654D" w:rsidR="00C27AC8" w:rsidRPr="004E71A5" w:rsidRDefault="000F7917" w:rsidP="00C27AC8">
      <w:pPr>
        <w:snapToGrid w:val="0"/>
        <w:rPr>
          <w:rFonts w:asciiTheme="minorEastAsia" w:hAnsiTheme="minorEastAsia"/>
          <w:color w:val="222222"/>
          <w:sz w:val="22"/>
          <w:szCs w:val="22"/>
        </w:rPr>
      </w:pPr>
      <w:r w:rsidRPr="004E71A5">
        <w:rPr>
          <w:rFonts w:asciiTheme="minorEastAsia" w:hAnsiTheme="minorEastAsia" w:hint="eastAsia"/>
          <w:color w:val="222222"/>
          <w:sz w:val="22"/>
          <w:szCs w:val="22"/>
        </w:rPr>
        <w:t>リーダーシップスキル、チームビルディングについて楽しみながら学んだ。 今年、アンカーはパイロット向けのワークショップを開催した。</w:t>
      </w:r>
      <w:r w:rsidRPr="004E71A5">
        <w:rPr>
          <w:rFonts w:asciiTheme="minorEastAsia" w:hAnsiTheme="minorEastAsia"/>
          <w:color w:val="222222"/>
          <w:sz w:val="22"/>
          <w:szCs w:val="22"/>
        </w:rPr>
        <w:t>6</w:t>
      </w:r>
      <w:r w:rsidRPr="004E71A5">
        <w:rPr>
          <w:rFonts w:asciiTheme="minorEastAsia" w:hAnsiTheme="minorEastAsia" w:hint="eastAsia"/>
          <w:color w:val="222222"/>
          <w:sz w:val="22"/>
          <w:szCs w:val="22"/>
        </w:rPr>
        <w:t>人のアンカー達が中心となり、</w:t>
      </w:r>
      <w:r w:rsidR="006F07E3" w:rsidRPr="004E71A5">
        <w:rPr>
          <w:rFonts w:asciiTheme="minorEastAsia" w:hAnsiTheme="minorEastAsia" w:hint="eastAsia"/>
          <w:color w:val="222222"/>
          <w:sz w:val="22"/>
          <w:szCs w:val="22"/>
        </w:rPr>
        <w:t>パイロットにソーシャルメディアについての技術的なヒントや基本的な使い方を提示</w:t>
      </w:r>
      <w:r w:rsidRPr="004E71A5">
        <w:rPr>
          <w:rFonts w:asciiTheme="minorEastAsia" w:hAnsiTheme="minorEastAsia" w:hint="eastAsia"/>
          <w:color w:val="222222"/>
          <w:sz w:val="22"/>
          <w:szCs w:val="22"/>
        </w:rPr>
        <w:t>。</w:t>
      </w:r>
      <w:r w:rsidR="00FE3C3C" w:rsidRPr="004E71A5">
        <w:rPr>
          <w:rFonts w:asciiTheme="minorEastAsia" w:hAnsiTheme="minorEastAsia" w:hint="eastAsia"/>
          <w:color w:val="222222"/>
          <w:sz w:val="22"/>
          <w:szCs w:val="22"/>
        </w:rPr>
        <w:t>パイロット達からの反応は素晴らしく</w:t>
      </w:r>
      <w:r w:rsidR="00A100C8" w:rsidRPr="004E71A5">
        <w:rPr>
          <w:rFonts w:asciiTheme="minorEastAsia" w:hAnsiTheme="minorEastAsia" w:hint="eastAsia"/>
          <w:color w:val="222222"/>
          <w:sz w:val="22"/>
          <w:szCs w:val="22"/>
        </w:rPr>
        <w:t>、アンカー達もスキルを共有する時間が持て、大変好評だった</w:t>
      </w:r>
      <w:r w:rsidR="006F07E3" w:rsidRPr="004E71A5">
        <w:rPr>
          <w:rFonts w:asciiTheme="minorEastAsia" w:hAnsiTheme="minorEastAsia" w:hint="eastAsia"/>
          <w:color w:val="222222"/>
          <w:sz w:val="22"/>
          <w:szCs w:val="22"/>
        </w:rPr>
        <w:t>。</w:t>
      </w:r>
    </w:p>
    <w:p w14:paraId="41C9D80E" w14:textId="77777777" w:rsidR="00C27AC8" w:rsidRPr="004E71A5" w:rsidRDefault="00C27AC8" w:rsidP="00C27AC8">
      <w:pPr>
        <w:snapToGrid w:val="0"/>
        <w:rPr>
          <w:rFonts w:asciiTheme="minorEastAsia" w:hAnsiTheme="minorEastAsia"/>
          <w:color w:val="222222"/>
          <w:sz w:val="22"/>
          <w:szCs w:val="22"/>
        </w:rPr>
      </w:pPr>
    </w:p>
    <w:p w14:paraId="1FE151D2" w14:textId="77726F7E" w:rsidR="00A100C8" w:rsidRDefault="006F07E3" w:rsidP="00C27AC8">
      <w:pPr>
        <w:snapToGrid w:val="0"/>
        <w:rPr>
          <w:rFonts w:asciiTheme="minorEastAsia" w:hAnsiTheme="minorEastAsia" w:hint="eastAsia"/>
          <w:color w:val="222222"/>
          <w:sz w:val="22"/>
          <w:szCs w:val="22"/>
        </w:rPr>
      </w:pPr>
      <w:r w:rsidRPr="004E71A5">
        <w:rPr>
          <w:rFonts w:asciiTheme="minorEastAsia" w:hAnsiTheme="minorEastAsia" w:hint="eastAsia"/>
          <w:color w:val="222222"/>
          <w:sz w:val="22"/>
          <w:szCs w:val="22"/>
        </w:rPr>
        <w:t>アンカーパネル・ディスカッションでは、カレン・キュピット会長による討論会が行われた。アンカープログラムについての考え、パイロットとの関わり、そして人生にアンカーであることがどのようにプラスの影響を与えたかなどを話した。</w:t>
      </w:r>
    </w:p>
    <w:p w14:paraId="742EB083" w14:textId="77777777" w:rsidR="004E71A5" w:rsidRDefault="004E71A5" w:rsidP="00C27AC8">
      <w:pPr>
        <w:snapToGrid w:val="0"/>
        <w:rPr>
          <w:rFonts w:asciiTheme="minorEastAsia" w:hAnsiTheme="minorEastAsia" w:hint="eastAsia"/>
          <w:color w:val="222222"/>
          <w:sz w:val="22"/>
          <w:szCs w:val="22"/>
        </w:rPr>
      </w:pPr>
    </w:p>
    <w:p w14:paraId="3E368DE5" w14:textId="77777777" w:rsidR="004E71A5" w:rsidRDefault="004E71A5" w:rsidP="00C27AC8">
      <w:pPr>
        <w:snapToGrid w:val="0"/>
        <w:rPr>
          <w:rFonts w:asciiTheme="minorEastAsia" w:hAnsiTheme="minorEastAsia" w:hint="eastAsia"/>
          <w:color w:val="222222"/>
          <w:sz w:val="22"/>
          <w:szCs w:val="22"/>
        </w:rPr>
      </w:pPr>
    </w:p>
    <w:p w14:paraId="4DEE7138" w14:textId="77777777" w:rsidR="004E71A5" w:rsidRPr="004E71A5" w:rsidRDefault="004E71A5" w:rsidP="00C27AC8">
      <w:pPr>
        <w:snapToGrid w:val="0"/>
        <w:rPr>
          <w:rFonts w:asciiTheme="minorEastAsia" w:hAnsiTheme="minorEastAsia" w:cs="Times Roman"/>
          <w:color w:val="000000"/>
          <w:kern w:val="0"/>
          <w:sz w:val="22"/>
          <w:szCs w:val="22"/>
        </w:rPr>
      </w:pPr>
    </w:p>
    <w:p w14:paraId="69F9EBF9" w14:textId="2CC0CC9D" w:rsidR="00C27AC8" w:rsidRPr="004E71A5" w:rsidRDefault="00E0602A" w:rsidP="00C27AC8">
      <w:pPr>
        <w:pStyle w:val="HTML"/>
        <w:snapToGrid w:val="0"/>
        <w:spacing w:line="480" w:lineRule="atLeast"/>
        <w:rPr>
          <w:rFonts w:asciiTheme="minorEastAsia" w:hAnsiTheme="minorEastAsia" w:cs="Times Roman"/>
          <w:color w:val="000000"/>
          <w:sz w:val="22"/>
          <w:szCs w:val="22"/>
          <w:u w:val="single"/>
        </w:rPr>
      </w:pPr>
      <w:r w:rsidRPr="004E71A5">
        <w:rPr>
          <w:rFonts w:asciiTheme="minorEastAsia" w:hAnsiTheme="minorEastAsia" w:cs="Times Roman"/>
          <w:color w:val="000000"/>
          <w:sz w:val="22"/>
          <w:szCs w:val="22"/>
          <w:u w:val="single"/>
        </w:rPr>
        <w:lastRenderedPageBreak/>
        <w:t xml:space="preserve">P.7 </w:t>
      </w:r>
      <w:r w:rsidR="00C27AC8" w:rsidRPr="004E71A5">
        <w:rPr>
          <w:rFonts w:asciiTheme="minorEastAsia" w:hAnsiTheme="minorEastAsia" w:cs="Times Roman" w:hint="eastAsia"/>
          <w:color w:val="000000"/>
          <w:sz w:val="22"/>
          <w:szCs w:val="22"/>
          <w:u w:val="single"/>
        </w:rPr>
        <w:t>文化交流</w:t>
      </w:r>
    </w:p>
    <w:p w14:paraId="5A4A31FC" w14:textId="467E9F46" w:rsidR="00E0602A" w:rsidRPr="004E71A5" w:rsidRDefault="00E0602A" w:rsidP="00C27AC8">
      <w:pPr>
        <w:pStyle w:val="HTML"/>
        <w:snapToGrid w:val="0"/>
        <w:spacing w:line="240" w:lineRule="atLeast"/>
        <w:rPr>
          <w:rFonts w:asciiTheme="minorEastAsia" w:hAnsiTheme="minorEastAsia" w:cs="Times Roman"/>
          <w:color w:val="000000"/>
          <w:sz w:val="22"/>
          <w:szCs w:val="22"/>
        </w:rPr>
      </w:pPr>
      <w:r w:rsidRPr="004E71A5">
        <w:rPr>
          <w:rFonts w:asciiTheme="minorEastAsia" w:hAnsiTheme="minorEastAsia" w:cs="Times Roman" w:hint="eastAsia"/>
          <w:color w:val="000000"/>
          <w:sz w:val="22"/>
          <w:szCs w:val="22"/>
        </w:rPr>
        <w:t>出席した</w:t>
      </w:r>
      <w:r w:rsidRPr="004E71A5">
        <w:rPr>
          <w:rFonts w:asciiTheme="minorEastAsia" w:hAnsiTheme="minorEastAsia" w:cs="Times Roman"/>
          <w:color w:val="000000"/>
          <w:sz w:val="22"/>
          <w:szCs w:val="22"/>
        </w:rPr>
        <w:t>9</w:t>
      </w:r>
      <w:r w:rsidR="00FE3C3C" w:rsidRPr="004E71A5">
        <w:rPr>
          <w:rFonts w:asciiTheme="minorEastAsia" w:hAnsiTheme="minorEastAsia" w:cs="Times Roman" w:hint="eastAsia"/>
          <w:color w:val="000000"/>
          <w:sz w:val="22"/>
          <w:szCs w:val="22"/>
        </w:rPr>
        <w:t>つのアンカーディストリクトから</w:t>
      </w:r>
      <w:r w:rsidRPr="004E71A5">
        <w:rPr>
          <w:rFonts w:asciiTheme="minorEastAsia" w:hAnsiTheme="minorEastAsia" w:cs="Times Roman" w:hint="eastAsia"/>
          <w:color w:val="000000"/>
          <w:sz w:val="22"/>
          <w:szCs w:val="22"/>
        </w:rPr>
        <w:t>それぞれの地区の素晴らしい展示があった。スナック、カウベル、ラインダンスのレッスンまで</w:t>
      </w:r>
      <w:r w:rsidR="00FE3C3C" w:rsidRPr="004E71A5">
        <w:rPr>
          <w:rFonts w:asciiTheme="minorEastAsia" w:hAnsiTheme="minorEastAsia" w:cs="Times Roman" w:hint="eastAsia"/>
          <w:color w:val="000000"/>
          <w:sz w:val="22"/>
          <w:szCs w:val="22"/>
        </w:rPr>
        <w:t>あり</w:t>
      </w:r>
      <w:r w:rsidRPr="004E71A5">
        <w:rPr>
          <w:rFonts w:asciiTheme="minorEastAsia" w:hAnsiTheme="minorEastAsia" w:cs="Times Roman" w:hint="eastAsia"/>
          <w:color w:val="000000"/>
          <w:sz w:val="22"/>
          <w:szCs w:val="22"/>
        </w:rPr>
        <w:t>、お互いの文化や伝統について学んだ。</w:t>
      </w:r>
    </w:p>
    <w:p w14:paraId="6B6C6969" w14:textId="77777777" w:rsidR="00A100C8" w:rsidRPr="004E71A5" w:rsidRDefault="00A100C8" w:rsidP="00C27AC8">
      <w:pPr>
        <w:pStyle w:val="HTML"/>
        <w:snapToGrid w:val="0"/>
        <w:spacing w:line="240" w:lineRule="atLeast"/>
        <w:rPr>
          <w:rFonts w:asciiTheme="minorEastAsia" w:hAnsiTheme="minorEastAsia" w:cs="Times Roman"/>
          <w:color w:val="000000"/>
          <w:sz w:val="22"/>
          <w:szCs w:val="22"/>
        </w:rPr>
      </w:pPr>
    </w:p>
    <w:p w14:paraId="5E9D8B66" w14:textId="77777777" w:rsidR="00FE3C3C" w:rsidRPr="004E71A5" w:rsidRDefault="00FE3C3C" w:rsidP="00C27AC8">
      <w:pPr>
        <w:pStyle w:val="HTML"/>
        <w:snapToGrid w:val="0"/>
        <w:spacing w:line="240" w:lineRule="atLeast"/>
        <w:rPr>
          <w:rFonts w:asciiTheme="minorEastAsia" w:hAnsiTheme="minorEastAsia" w:cs="Times Roman"/>
          <w:color w:val="000000"/>
          <w:sz w:val="22"/>
          <w:szCs w:val="22"/>
        </w:rPr>
      </w:pPr>
    </w:p>
    <w:p w14:paraId="3914CB52" w14:textId="77777777" w:rsidR="00E0602A" w:rsidRPr="004E71A5" w:rsidRDefault="00A100C8" w:rsidP="00C27AC8">
      <w:pPr>
        <w:pStyle w:val="HTML"/>
        <w:snapToGrid w:val="0"/>
        <w:spacing w:line="480" w:lineRule="atLeast"/>
        <w:rPr>
          <w:rFonts w:asciiTheme="minorEastAsia" w:hAnsiTheme="minorEastAsia" w:cs="Times Roman"/>
          <w:color w:val="000000"/>
          <w:sz w:val="22"/>
          <w:szCs w:val="22"/>
          <w:u w:val="single"/>
        </w:rPr>
      </w:pPr>
      <w:r w:rsidRPr="004E71A5">
        <w:rPr>
          <w:rFonts w:asciiTheme="minorEastAsia" w:hAnsiTheme="minorEastAsia" w:cs="Times Roman"/>
          <w:color w:val="000000"/>
          <w:sz w:val="22"/>
          <w:szCs w:val="22"/>
          <w:u w:val="single"/>
        </w:rPr>
        <w:t xml:space="preserve">P. 8 </w:t>
      </w:r>
      <w:r w:rsidR="00E0602A" w:rsidRPr="004E71A5">
        <w:rPr>
          <w:rFonts w:asciiTheme="minorEastAsia" w:hAnsiTheme="minorEastAsia" w:cs="Times Roman" w:hint="eastAsia"/>
          <w:color w:val="000000"/>
          <w:sz w:val="22"/>
          <w:szCs w:val="22"/>
          <w:u w:val="single"/>
        </w:rPr>
        <w:t>アンカーアワード</w:t>
      </w:r>
    </w:p>
    <w:p w14:paraId="6DC8CB19" w14:textId="60CAC968" w:rsidR="00E0602A" w:rsidRPr="004E71A5" w:rsidRDefault="00095FA8" w:rsidP="00C27AC8">
      <w:pPr>
        <w:pStyle w:val="HTML"/>
        <w:snapToGrid w:val="0"/>
        <w:spacing w:line="480" w:lineRule="atLeast"/>
        <w:rPr>
          <w:rFonts w:asciiTheme="minorEastAsia" w:hAnsiTheme="minorEastAsia" w:cs="Times Roman"/>
          <w:color w:val="000000"/>
          <w:sz w:val="22"/>
          <w:szCs w:val="22"/>
        </w:rPr>
      </w:pPr>
      <w:r w:rsidRPr="004E71A5">
        <w:rPr>
          <w:rFonts w:asciiTheme="minorEastAsia" w:hAnsiTheme="minorEastAsia" w:cs="Times Roman" w:hint="eastAsia"/>
          <w:color w:val="000000"/>
          <w:sz w:val="22"/>
          <w:szCs w:val="22"/>
        </w:rPr>
        <w:t>コンベンションの朝食会で</w:t>
      </w:r>
      <w:r w:rsidR="00E0602A" w:rsidRPr="004E71A5">
        <w:rPr>
          <w:rFonts w:asciiTheme="minorEastAsia" w:hAnsiTheme="minorEastAsia" w:cs="Times Roman" w:hint="eastAsia"/>
          <w:color w:val="000000"/>
          <w:sz w:val="22"/>
          <w:szCs w:val="22"/>
        </w:rPr>
        <w:t>、</w:t>
      </w:r>
      <w:r w:rsidRPr="004E71A5">
        <w:rPr>
          <w:rFonts w:asciiTheme="minorEastAsia" w:hAnsiTheme="minorEastAsia" w:cs="Times Roman" w:hint="eastAsia"/>
          <w:color w:val="000000"/>
          <w:sz w:val="22"/>
          <w:szCs w:val="22"/>
        </w:rPr>
        <w:t>賞が</w:t>
      </w:r>
      <w:r w:rsidR="00FE3C3C" w:rsidRPr="004E71A5">
        <w:rPr>
          <w:rFonts w:asciiTheme="minorEastAsia" w:hAnsiTheme="minorEastAsia" w:cs="Times Roman" w:hint="eastAsia"/>
          <w:color w:val="000000"/>
          <w:sz w:val="22"/>
          <w:szCs w:val="22"/>
        </w:rPr>
        <w:t>授与</w:t>
      </w:r>
      <w:r w:rsidR="00E0602A" w:rsidRPr="004E71A5">
        <w:rPr>
          <w:rFonts w:asciiTheme="minorEastAsia" w:hAnsiTheme="minorEastAsia" w:cs="Times Roman" w:hint="eastAsia"/>
          <w:color w:val="000000"/>
          <w:sz w:val="22"/>
          <w:szCs w:val="22"/>
        </w:rPr>
        <w:t>された。</w:t>
      </w:r>
    </w:p>
    <w:p w14:paraId="4B2474C5" w14:textId="24A4FAEE" w:rsidR="00E0602A" w:rsidRPr="004E71A5" w:rsidRDefault="00B354F7" w:rsidP="00C27AC8">
      <w:pPr>
        <w:pStyle w:val="HTML"/>
        <w:snapToGrid w:val="0"/>
        <w:spacing w:line="240" w:lineRule="atLeast"/>
        <w:rPr>
          <w:rFonts w:asciiTheme="minorEastAsia" w:hAnsiTheme="minorEastAsia" w:cs="Times Roman"/>
          <w:color w:val="000000"/>
          <w:sz w:val="22"/>
          <w:szCs w:val="22"/>
        </w:rPr>
      </w:pPr>
      <w:r w:rsidRPr="004E71A5">
        <w:rPr>
          <w:rFonts w:asciiTheme="minorEastAsia" w:hAnsiTheme="minorEastAsia" w:cs="Times Roman" w:hint="eastAsia"/>
          <w:color w:val="000000"/>
          <w:sz w:val="22"/>
          <w:szCs w:val="22"/>
        </w:rPr>
        <w:t>年間優秀アンカーアドバイザー年</w:t>
      </w:r>
      <w:r w:rsidR="00E0602A" w:rsidRPr="004E71A5">
        <w:rPr>
          <w:rFonts w:asciiTheme="minorEastAsia" w:hAnsiTheme="minorEastAsia" w:cs="Times Roman" w:hint="eastAsia"/>
          <w:color w:val="000000"/>
          <w:sz w:val="22"/>
          <w:szCs w:val="22"/>
        </w:rPr>
        <w:t>賞</w:t>
      </w:r>
      <w:r w:rsidRPr="004E71A5">
        <w:rPr>
          <w:rFonts w:asciiTheme="minorEastAsia" w:hAnsiTheme="minorEastAsia" w:cs="Times Roman" w:hint="eastAsia"/>
          <w:color w:val="000000"/>
          <w:sz w:val="22"/>
          <w:szCs w:val="22"/>
        </w:rPr>
        <w:t>の２位に、奈良アンカークラブの小谷</w:t>
      </w:r>
      <w:r w:rsidR="00A814A5" w:rsidRPr="004E71A5">
        <w:rPr>
          <w:rFonts w:asciiTheme="minorEastAsia" w:hAnsiTheme="minorEastAsia" w:cs="Times Roman" w:hint="eastAsia"/>
          <w:color w:val="000000"/>
          <w:sz w:val="22"/>
          <w:szCs w:val="22"/>
        </w:rPr>
        <w:t>勝彦</w:t>
      </w:r>
      <w:r w:rsidRPr="004E71A5">
        <w:rPr>
          <w:rFonts w:asciiTheme="minorEastAsia" w:hAnsiTheme="minorEastAsia" w:cs="Times Roman" w:hint="eastAsia"/>
          <w:color w:val="000000"/>
          <w:sz w:val="22"/>
          <w:szCs w:val="22"/>
        </w:rPr>
        <w:t>様のお名前があります。他、個々の受賞者名は、</w:t>
      </w:r>
      <w:r w:rsidRPr="004E71A5">
        <w:rPr>
          <w:rFonts w:asciiTheme="minorEastAsia" w:hAnsiTheme="minorEastAsia" w:cs="Times Roman"/>
          <w:color w:val="000000"/>
          <w:sz w:val="22"/>
          <w:szCs w:val="22"/>
        </w:rPr>
        <w:t>P.8</w:t>
      </w:r>
      <w:r w:rsidRPr="004E71A5">
        <w:rPr>
          <w:rFonts w:asciiTheme="minorEastAsia" w:hAnsiTheme="minorEastAsia" w:cs="Times Roman" w:hint="eastAsia"/>
          <w:color w:val="000000"/>
          <w:sz w:val="22"/>
          <w:szCs w:val="22"/>
        </w:rPr>
        <w:t>をご参照下さい（和田）</w:t>
      </w:r>
    </w:p>
    <w:p w14:paraId="50A0789D" w14:textId="77777777" w:rsidR="00766BB0" w:rsidRPr="004E71A5" w:rsidRDefault="00766BB0" w:rsidP="00C27AC8">
      <w:pPr>
        <w:pStyle w:val="HTML"/>
        <w:snapToGrid w:val="0"/>
        <w:spacing w:line="480" w:lineRule="atLeast"/>
        <w:rPr>
          <w:rFonts w:asciiTheme="minorEastAsia" w:hAnsiTheme="minorEastAsia" w:cs="Times Roman"/>
          <w:color w:val="000000"/>
          <w:sz w:val="22"/>
          <w:szCs w:val="22"/>
        </w:rPr>
      </w:pPr>
      <w:r w:rsidRPr="004E71A5">
        <w:rPr>
          <w:rFonts w:asciiTheme="minorEastAsia" w:hAnsiTheme="minorEastAsia" w:cs="Times Roman" w:hint="eastAsia"/>
          <w:color w:val="000000"/>
          <w:sz w:val="22"/>
          <w:szCs w:val="22"/>
        </w:rPr>
        <w:t>アンカー年度賞、アンカー</w:t>
      </w:r>
      <w:r w:rsidRPr="004E71A5">
        <w:rPr>
          <w:rFonts w:asciiTheme="minorEastAsia" w:hAnsiTheme="minorEastAsia" w:cs="Times Roman"/>
          <w:color w:val="000000"/>
          <w:sz w:val="22"/>
          <w:szCs w:val="22"/>
        </w:rPr>
        <w:t>Community Service &amp; Visibility</w:t>
      </w:r>
      <w:r w:rsidRPr="004E71A5">
        <w:rPr>
          <w:rFonts w:asciiTheme="minorEastAsia" w:hAnsiTheme="minorEastAsia" w:cs="Times Roman" w:hint="eastAsia"/>
          <w:color w:val="000000"/>
          <w:sz w:val="22"/>
          <w:szCs w:val="22"/>
        </w:rPr>
        <w:t>賞（ブレインマインダーズ部門・</w:t>
      </w:r>
      <w:r w:rsidRPr="004E71A5">
        <w:rPr>
          <w:rFonts w:asciiTheme="minorEastAsia" w:hAnsiTheme="minorEastAsia" w:cs="Times Roman"/>
          <w:color w:val="000000"/>
          <w:sz w:val="22"/>
          <w:szCs w:val="22"/>
        </w:rPr>
        <w:t>PMU</w:t>
      </w:r>
      <w:r w:rsidRPr="004E71A5">
        <w:rPr>
          <w:rFonts w:asciiTheme="minorEastAsia" w:hAnsiTheme="minorEastAsia" w:cs="Times Roman" w:hint="eastAsia"/>
          <w:color w:val="000000"/>
          <w:sz w:val="22"/>
          <w:szCs w:val="22"/>
        </w:rPr>
        <w:t>部門）、アンカークラブ</w:t>
      </w:r>
      <w:r w:rsidR="00B354F7" w:rsidRPr="004E71A5">
        <w:rPr>
          <w:rFonts w:asciiTheme="minorEastAsia" w:hAnsiTheme="minorEastAsia" w:cs="Times Roman" w:hint="eastAsia"/>
          <w:color w:val="000000"/>
          <w:sz w:val="22"/>
          <w:szCs w:val="22"/>
        </w:rPr>
        <w:t>・スター賞、</w:t>
      </w:r>
      <w:r w:rsidR="00B354F7" w:rsidRPr="004E71A5">
        <w:rPr>
          <w:rFonts w:asciiTheme="minorEastAsia" w:hAnsiTheme="minorEastAsia" w:cs="Times Roman"/>
          <w:color w:val="000000"/>
          <w:sz w:val="22"/>
          <w:szCs w:val="22"/>
        </w:rPr>
        <w:t xml:space="preserve">Dream Ahead </w:t>
      </w:r>
      <w:r w:rsidR="00B354F7" w:rsidRPr="004E71A5">
        <w:rPr>
          <w:rFonts w:asciiTheme="minorEastAsia" w:hAnsiTheme="minorEastAsia" w:cs="Times Roman" w:hint="eastAsia"/>
          <w:color w:val="000000"/>
          <w:sz w:val="22"/>
          <w:szCs w:val="22"/>
        </w:rPr>
        <w:t>（夢応援）奨学金、</w:t>
      </w:r>
      <w:r w:rsidRPr="004E71A5">
        <w:rPr>
          <w:rFonts w:asciiTheme="minorEastAsia" w:hAnsiTheme="minorEastAsia" w:cs="Times Roman"/>
          <w:color w:val="000000"/>
          <w:sz w:val="22"/>
          <w:szCs w:val="22"/>
        </w:rPr>
        <w:t xml:space="preserve">Pilot Club in </w:t>
      </w:r>
      <w:r w:rsidR="00B354F7" w:rsidRPr="004E71A5">
        <w:rPr>
          <w:rFonts w:asciiTheme="minorEastAsia" w:hAnsiTheme="minorEastAsia" w:cs="Times Roman"/>
          <w:color w:val="000000"/>
          <w:sz w:val="22"/>
          <w:szCs w:val="22"/>
        </w:rPr>
        <w:t>support of Anchor Award</w:t>
      </w:r>
      <w:r w:rsidR="00B354F7" w:rsidRPr="004E71A5">
        <w:rPr>
          <w:rFonts w:asciiTheme="minorEastAsia" w:hAnsiTheme="minorEastAsia" w:cs="Times Roman" w:hint="eastAsia"/>
          <w:color w:val="000000"/>
          <w:sz w:val="22"/>
          <w:szCs w:val="22"/>
        </w:rPr>
        <w:t>（アンカー支援のパイロットクラブに授与）、</w:t>
      </w:r>
      <w:r w:rsidR="00B354F7" w:rsidRPr="004E71A5">
        <w:rPr>
          <w:rFonts w:asciiTheme="minorEastAsia" w:hAnsiTheme="minorEastAsia" w:cs="Times Roman"/>
          <w:color w:val="000000"/>
          <w:sz w:val="22"/>
          <w:szCs w:val="22"/>
        </w:rPr>
        <w:t xml:space="preserve">Anchor Project Lifesaver </w:t>
      </w:r>
      <w:r w:rsidR="00B354F7" w:rsidRPr="004E71A5">
        <w:rPr>
          <w:rFonts w:asciiTheme="minorEastAsia" w:hAnsiTheme="minorEastAsia" w:cs="Times Roman" w:hint="eastAsia"/>
          <w:color w:val="000000"/>
          <w:sz w:val="22"/>
          <w:szCs w:val="22"/>
        </w:rPr>
        <w:t>奨学金、</w:t>
      </w:r>
      <w:r w:rsidR="00B354F7" w:rsidRPr="004E71A5">
        <w:rPr>
          <w:rFonts w:asciiTheme="minorEastAsia" w:hAnsiTheme="minorEastAsia" w:cs="Times Roman"/>
          <w:color w:val="000000"/>
          <w:sz w:val="22"/>
          <w:szCs w:val="22"/>
        </w:rPr>
        <w:t xml:space="preserve">Ruby Newhall Anchor </w:t>
      </w:r>
      <w:r w:rsidR="00B354F7" w:rsidRPr="004E71A5">
        <w:rPr>
          <w:rFonts w:asciiTheme="minorEastAsia" w:hAnsiTheme="minorEastAsia" w:cs="Times Roman" w:hint="eastAsia"/>
          <w:color w:val="000000"/>
          <w:sz w:val="22"/>
          <w:szCs w:val="22"/>
        </w:rPr>
        <w:t>奉仕賞、国際青年の日のエッセイコンテスト。</w:t>
      </w:r>
    </w:p>
    <w:p w14:paraId="37401114" w14:textId="77777777" w:rsidR="00766BB0" w:rsidRPr="004E71A5" w:rsidRDefault="00766BB0" w:rsidP="00C27AC8">
      <w:pPr>
        <w:widowControl/>
        <w:autoSpaceDE w:val="0"/>
        <w:autoSpaceDN w:val="0"/>
        <w:adjustRightInd w:val="0"/>
        <w:snapToGrid w:val="0"/>
        <w:spacing w:after="240" w:line="380" w:lineRule="atLeast"/>
        <w:jc w:val="left"/>
        <w:rPr>
          <w:rFonts w:asciiTheme="minorEastAsia" w:hAnsiTheme="minorEastAsia" w:cs="Times Roman"/>
          <w:color w:val="000000"/>
          <w:kern w:val="0"/>
          <w:sz w:val="22"/>
          <w:szCs w:val="22"/>
        </w:rPr>
      </w:pPr>
      <w:r w:rsidRPr="004E71A5">
        <w:rPr>
          <w:rFonts w:asciiTheme="minorEastAsia" w:hAnsiTheme="minorEastAsia" w:cs="Candara Bold"/>
          <w:color w:val="000087"/>
          <w:kern w:val="0"/>
          <w:sz w:val="22"/>
          <w:szCs w:val="22"/>
        </w:rPr>
        <w:t xml:space="preserve"> </w:t>
      </w:r>
    </w:p>
    <w:p w14:paraId="2FDBF147" w14:textId="77777777" w:rsidR="00E0602A" w:rsidRPr="004E71A5" w:rsidRDefault="00F0325D" w:rsidP="00C27AC8">
      <w:pPr>
        <w:widowControl/>
        <w:autoSpaceDE w:val="0"/>
        <w:autoSpaceDN w:val="0"/>
        <w:adjustRightInd w:val="0"/>
        <w:snapToGrid w:val="0"/>
        <w:spacing w:after="240" w:line="520" w:lineRule="atLeast"/>
        <w:jc w:val="left"/>
        <w:rPr>
          <w:rFonts w:asciiTheme="minorEastAsia" w:hAnsiTheme="minorEastAsia" w:cs="Candara Bold"/>
          <w:color w:val="000000" w:themeColor="text1"/>
          <w:kern w:val="0"/>
          <w:sz w:val="22"/>
          <w:szCs w:val="22"/>
          <w:u w:val="single"/>
        </w:rPr>
      </w:pPr>
      <w:r w:rsidRPr="004E71A5">
        <w:rPr>
          <w:rFonts w:asciiTheme="minorEastAsia" w:hAnsiTheme="minorEastAsia" w:cs="Candara Bold"/>
          <w:color w:val="000000" w:themeColor="text1"/>
          <w:kern w:val="0"/>
          <w:sz w:val="22"/>
          <w:szCs w:val="22"/>
          <w:u w:val="single"/>
        </w:rPr>
        <w:t xml:space="preserve">P. 9 </w:t>
      </w:r>
      <w:r w:rsidRPr="004E71A5">
        <w:rPr>
          <w:rFonts w:asciiTheme="minorEastAsia" w:hAnsiTheme="minorEastAsia" w:cs="Candara Bold" w:hint="eastAsia"/>
          <w:color w:val="000000" w:themeColor="text1"/>
          <w:kern w:val="0"/>
          <w:sz w:val="22"/>
          <w:szCs w:val="22"/>
          <w:u w:val="single"/>
        </w:rPr>
        <w:t>アンカー賞の優勝者の写真</w:t>
      </w:r>
    </w:p>
    <w:p w14:paraId="23C3EF6F" w14:textId="0C1F50C5" w:rsidR="00F0325D" w:rsidRPr="004E71A5" w:rsidRDefault="00F0325D" w:rsidP="00C27AC8">
      <w:pPr>
        <w:widowControl/>
        <w:autoSpaceDE w:val="0"/>
        <w:autoSpaceDN w:val="0"/>
        <w:adjustRightInd w:val="0"/>
        <w:snapToGrid w:val="0"/>
        <w:spacing w:after="240" w:line="520" w:lineRule="atLeast"/>
        <w:jc w:val="left"/>
        <w:rPr>
          <w:rFonts w:asciiTheme="minorEastAsia" w:hAnsiTheme="minorEastAsia" w:cs="Candara Bold"/>
          <w:color w:val="000000" w:themeColor="text1"/>
          <w:kern w:val="0"/>
          <w:sz w:val="22"/>
          <w:szCs w:val="22"/>
          <w:u w:val="single"/>
        </w:rPr>
      </w:pPr>
      <w:r w:rsidRPr="004E71A5">
        <w:rPr>
          <w:rFonts w:asciiTheme="minorEastAsia" w:hAnsiTheme="minorEastAsia" w:cs="Candara Bold"/>
          <w:color w:val="000000" w:themeColor="text1"/>
          <w:kern w:val="0"/>
          <w:sz w:val="22"/>
          <w:szCs w:val="22"/>
          <w:u w:val="single"/>
        </w:rPr>
        <w:t xml:space="preserve">P. 10 </w:t>
      </w:r>
      <w:r w:rsidR="00FE3C3C" w:rsidRPr="004E71A5">
        <w:rPr>
          <w:rFonts w:asciiTheme="minorEastAsia" w:hAnsiTheme="minorEastAsia" w:cs="Candara Bold" w:hint="eastAsia"/>
          <w:color w:val="000000" w:themeColor="text1"/>
          <w:kern w:val="0"/>
          <w:sz w:val="22"/>
          <w:szCs w:val="22"/>
          <w:u w:val="single"/>
        </w:rPr>
        <w:t xml:space="preserve"> </w:t>
      </w:r>
      <w:r w:rsidRPr="004E71A5">
        <w:rPr>
          <w:rFonts w:asciiTheme="minorEastAsia" w:hAnsiTheme="minorEastAsia" w:cs="Candara Bold"/>
          <w:color w:val="000000" w:themeColor="text1"/>
          <w:kern w:val="0"/>
          <w:sz w:val="22"/>
          <w:szCs w:val="22"/>
          <w:u w:val="single"/>
        </w:rPr>
        <w:t>2019</w:t>
      </w:r>
      <w:r w:rsidR="00095FA8" w:rsidRPr="004E71A5">
        <w:rPr>
          <w:rFonts w:asciiTheme="minorEastAsia" w:hAnsiTheme="minorEastAsia" w:cs="Candara Bold" w:hint="eastAsia"/>
          <w:color w:val="000000" w:themeColor="text1"/>
          <w:kern w:val="0"/>
          <w:sz w:val="22"/>
          <w:szCs w:val="22"/>
          <w:u w:val="single"/>
        </w:rPr>
        <w:t>年度</w:t>
      </w:r>
      <w:r w:rsidR="00FE3C3C" w:rsidRPr="004E71A5">
        <w:rPr>
          <w:rFonts w:asciiTheme="minorEastAsia" w:hAnsiTheme="minorEastAsia" w:cs="Candara Bold" w:hint="eastAsia"/>
          <w:color w:val="000000" w:themeColor="text1"/>
          <w:kern w:val="0"/>
          <w:sz w:val="22"/>
          <w:szCs w:val="22"/>
          <w:u w:val="single"/>
        </w:rPr>
        <w:t>「</w:t>
      </w:r>
      <w:r w:rsidR="00095FA8" w:rsidRPr="004E71A5">
        <w:rPr>
          <w:rFonts w:asciiTheme="minorEastAsia" w:hAnsiTheme="minorEastAsia" w:cs="Candara Bold" w:hint="eastAsia"/>
          <w:color w:val="000000" w:themeColor="text1"/>
          <w:kern w:val="0"/>
          <w:sz w:val="22"/>
          <w:szCs w:val="22"/>
          <w:u w:val="single"/>
        </w:rPr>
        <w:t>国連の国際青年の日</w:t>
      </w:r>
      <w:r w:rsidR="00FE3C3C" w:rsidRPr="004E71A5">
        <w:rPr>
          <w:rFonts w:asciiTheme="minorEastAsia" w:hAnsiTheme="minorEastAsia" w:cs="Candara Bold" w:hint="eastAsia"/>
          <w:color w:val="000000" w:themeColor="text1"/>
          <w:kern w:val="0"/>
          <w:sz w:val="22"/>
          <w:szCs w:val="22"/>
          <w:u w:val="single"/>
        </w:rPr>
        <w:t>」</w:t>
      </w:r>
      <w:r w:rsidR="00095FA8" w:rsidRPr="004E71A5">
        <w:rPr>
          <w:rFonts w:asciiTheme="minorEastAsia" w:hAnsiTheme="minorEastAsia" w:cs="Candara Bold" w:hint="eastAsia"/>
          <w:color w:val="000000" w:themeColor="text1"/>
          <w:kern w:val="0"/>
          <w:sz w:val="22"/>
          <w:szCs w:val="22"/>
          <w:u w:val="single"/>
        </w:rPr>
        <w:t>“若者</w:t>
      </w:r>
      <w:r w:rsidRPr="004E71A5">
        <w:rPr>
          <w:rFonts w:asciiTheme="minorEastAsia" w:hAnsiTheme="minorEastAsia" w:cs="Candara Bold" w:hint="eastAsia"/>
          <w:color w:val="000000" w:themeColor="text1"/>
          <w:kern w:val="0"/>
          <w:sz w:val="22"/>
          <w:szCs w:val="22"/>
          <w:u w:val="single"/>
        </w:rPr>
        <w:t>のメンターシップの重要性について”</w:t>
      </w:r>
    </w:p>
    <w:p w14:paraId="2EC54978" w14:textId="0DB9BF42" w:rsidR="00685ECA" w:rsidRPr="004E71A5" w:rsidRDefault="00F0325D" w:rsidP="00C27AC8">
      <w:pPr>
        <w:widowControl/>
        <w:autoSpaceDE w:val="0"/>
        <w:autoSpaceDN w:val="0"/>
        <w:adjustRightInd w:val="0"/>
        <w:snapToGrid w:val="0"/>
        <w:spacing w:after="240" w:line="240" w:lineRule="atLeast"/>
        <w:jc w:val="left"/>
        <w:rPr>
          <w:rFonts w:asciiTheme="minorEastAsia" w:hAnsiTheme="minorEastAsia" w:cs="Candara Bold"/>
          <w:color w:val="000000" w:themeColor="text1"/>
          <w:kern w:val="0"/>
          <w:sz w:val="22"/>
          <w:szCs w:val="22"/>
        </w:rPr>
      </w:pPr>
      <w:r w:rsidRPr="004E71A5">
        <w:rPr>
          <w:rFonts w:asciiTheme="minorEastAsia" w:hAnsiTheme="minorEastAsia" w:cs="Candara Bold" w:hint="eastAsia"/>
          <w:color w:val="000000" w:themeColor="text1"/>
          <w:kern w:val="0"/>
          <w:sz w:val="22"/>
          <w:szCs w:val="22"/>
        </w:rPr>
        <w:t>アンカーインターナショ</w:t>
      </w:r>
      <w:r w:rsidR="00FE3C3C" w:rsidRPr="004E71A5">
        <w:rPr>
          <w:rFonts w:asciiTheme="minorEastAsia" w:hAnsiTheme="minorEastAsia" w:cs="Candara Bold" w:hint="eastAsia"/>
          <w:color w:val="000000" w:themeColor="text1"/>
          <w:kern w:val="0"/>
          <w:sz w:val="22"/>
          <w:szCs w:val="22"/>
        </w:rPr>
        <w:t>ナルは、エッセイコンテストに参加することによりこの日を祝った</w:t>
      </w:r>
      <w:r w:rsidRPr="004E71A5">
        <w:rPr>
          <w:rFonts w:asciiTheme="minorEastAsia" w:hAnsiTheme="minorEastAsia" w:cs="Candara Bold" w:hint="eastAsia"/>
          <w:color w:val="000000" w:themeColor="text1"/>
          <w:kern w:val="0"/>
          <w:sz w:val="22"/>
          <w:szCs w:val="22"/>
        </w:rPr>
        <w:t>。フロリダディストリクトの</w:t>
      </w:r>
      <w:r w:rsidRPr="004E71A5">
        <w:rPr>
          <w:rFonts w:asciiTheme="minorEastAsia" w:hAnsiTheme="minorEastAsia" w:cs="Candara Bold"/>
          <w:color w:val="000000" w:themeColor="text1"/>
          <w:kern w:val="0"/>
          <w:sz w:val="22"/>
          <w:szCs w:val="22"/>
        </w:rPr>
        <w:t>Cape Coral</w:t>
      </w:r>
      <w:r w:rsidRPr="004E71A5">
        <w:rPr>
          <w:rFonts w:asciiTheme="minorEastAsia" w:hAnsiTheme="minorEastAsia" w:cs="Candara Bold" w:hint="eastAsia"/>
          <w:color w:val="000000" w:themeColor="text1"/>
          <w:kern w:val="0"/>
          <w:sz w:val="22"/>
          <w:szCs w:val="22"/>
        </w:rPr>
        <w:t>高校のアンカークラブ会員の</w:t>
      </w:r>
      <w:r w:rsidRPr="004E71A5">
        <w:rPr>
          <w:rFonts w:asciiTheme="minorEastAsia" w:hAnsiTheme="minorEastAsia" w:cs="Candara Bold"/>
          <w:color w:val="000000" w:themeColor="text1"/>
          <w:kern w:val="0"/>
          <w:sz w:val="22"/>
          <w:szCs w:val="22"/>
        </w:rPr>
        <w:t>Owen Foster-Hickey</w:t>
      </w:r>
      <w:r w:rsidR="00FE3C3C" w:rsidRPr="004E71A5">
        <w:rPr>
          <w:rFonts w:asciiTheme="minorEastAsia" w:hAnsiTheme="minorEastAsia" w:cs="Candara Bold" w:hint="eastAsia"/>
          <w:color w:val="000000" w:themeColor="text1"/>
          <w:kern w:val="0"/>
          <w:sz w:val="22"/>
          <w:szCs w:val="22"/>
        </w:rPr>
        <w:t>がエッセイ賞を受賞し</w:t>
      </w:r>
      <w:r w:rsidRPr="004E71A5">
        <w:rPr>
          <w:rFonts w:asciiTheme="minorEastAsia" w:hAnsiTheme="minorEastAsia" w:cs="Candara Bold" w:hint="eastAsia"/>
          <w:color w:val="000000" w:themeColor="text1"/>
          <w:kern w:val="0"/>
          <w:sz w:val="22"/>
          <w:szCs w:val="22"/>
        </w:rPr>
        <w:t>た。</w:t>
      </w:r>
      <w:r w:rsidR="00095FA8" w:rsidRPr="004E71A5">
        <w:rPr>
          <w:rFonts w:asciiTheme="minorEastAsia" w:hAnsiTheme="minorEastAsia" w:cs="Candara Bold" w:hint="eastAsia"/>
          <w:color w:val="000000" w:themeColor="text1"/>
          <w:kern w:val="0"/>
          <w:sz w:val="22"/>
          <w:szCs w:val="22"/>
        </w:rPr>
        <w:t>コンベンションの朝食会では</w:t>
      </w:r>
      <w:r w:rsidR="00FE3C3C" w:rsidRPr="004E71A5">
        <w:rPr>
          <w:rFonts w:asciiTheme="minorEastAsia" w:hAnsiTheme="minorEastAsia" w:cs="Candara Bold" w:hint="eastAsia"/>
          <w:color w:val="000000" w:themeColor="text1"/>
          <w:kern w:val="0"/>
          <w:sz w:val="22"/>
          <w:szCs w:val="22"/>
        </w:rPr>
        <w:t>彼のエッセイが朗読され</w:t>
      </w:r>
      <w:r w:rsidR="00685ECA" w:rsidRPr="004E71A5">
        <w:rPr>
          <w:rFonts w:asciiTheme="minorEastAsia" w:hAnsiTheme="minorEastAsia" w:cs="Candara Bold" w:hint="eastAsia"/>
          <w:color w:val="000000" w:themeColor="text1"/>
          <w:kern w:val="0"/>
          <w:sz w:val="22"/>
          <w:szCs w:val="22"/>
        </w:rPr>
        <w:t>た。</w:t>
      </w:r>
    </w:p>
    <w:p w14:paraId="61A059C2" w14:textId="6F0E2BF8" w:rsidR="00095FA8" w:rsidRPr="004E71A5" w:rsidRDefault="00685ECA" w:rsidP="00C27AC8">
      <w:pPr>
        <w:widowControl/>
        <w:autoSpaceDE w:val="0"/>
        <w:autoSpaceDN w:val="0"/>
        <w:adjustRightInd w:val="0"/>
        <w:snapToGrid w:val="0"/>
        <w:spacing w:after="240" w:line="520" w:lineRule="atLeast"/>
        <w:jc w:val="left"/>
        <w:rPr>
          <w:rFonts w:asciiTheme="minorEastAsia" w:hAnsiTheme="minorEastAsia" w:cs="Candara Bold"/>
          <w:color w:val="000000" w:themeColor="text1"/>
          <w:kern w:val="0"/>
          <w:sz w:val="22"/>
          <w:szCs w:val="22"/>
        </w:rPr>
      </w:pPr>
      <w:r w:rsidRPr="004E71A5">
        <w:rPr>
          <w:rFonts w:asciiTheme="minorEastAsia" w:hAnsiTheme="minorEastAsia" w:cs="Candara Bold" w:hint="eastAsia"/>
          <w:color w:val="000000" w:themeColor="text1"/>
          <w:kern w:val="0"/>
          <w:sz w:val="22"/>
          <w:szCs w:val="22"/>
        </w:rPr>
        <w:t>エッセイ全文</w:t>
      </w:r>
      <w:r w:rsidR="00FE3C3C" w:rsidRPr="004E71A5">
        <w:rPr>
          <w:rFonts w:asciiTheme="minorEastAsia" w:hAnsiTheme="minorEastAsia" w:cs="Candara Bold" w:hint="eastAsia"/>
          <w:color w:val="000000" w:themeColor="text1"/>
          <w:kern w:val="0"/>
          <w:sz w:val="22"/>
          <w:szCs w:val="22"/>
        </w:rPr>
        <w:t>と</w:t>
      </w:r>
      <w:r w:rsidR="00FE3C3C" w:rsidRPr="004E71A5">
        <w:rPr>
          <w:rFonts w:asciiTheme="minorEastAsia" w:hAnsiTheme="minorEastAsia" w:cs="Candara Bold"/>
          <w:color w:val="000000" w:themeColor="text1"/>
          <w:kern w:val="0"/>
          <w:sz w:val="22"/>
          <w:szCs w:val="22"/>
        </w:rPr>
        <w:t>Owen</w:t>
      </w:r>
      <w:r w:rsidR="00FE3C3C" w:rsidRPr="004E71A5">
        <w:rPr>
          <w:rFonts w:asciiTheme="minorEastAsia" w:hAnsiTheme="minorEastAsia" w:cs="Candara Bold" w:hint="eastAsia"/>
          <w:color w:val="000000" w:themeColor="text1"/>
          <w:kern w:val="0"/>
          <w:sz w:val="22"/>
          <w:szCs w:val="22"/>
        </w:rPr>
        <w:t>さんの写真</w:t>
      </w:r>
      <w:r w:rsidRPr="004E71A5">
        <w:rPr>
          <w:rFonts w:asciiTheme="minorEastAsia" w:hAnsiTheme="minorEastAsia" w:cs="Candara Bold" w:hint="eastAsia"/>
          <w:color w:val="000000" w:themeColor="text1"/>
          <w:kern w:val="0"/>
          <w:sz w:val="22"/>
          <w:szCs w:val="22"/>
        </w:rPr>
        <w:t>が掲載されています。（和田）</w:t>
      </w:r>
    </w:p>
    <w:p w14:paraId="5FA04729" w14:textId="77777777" w:rsidR="00685ECA" w:rsidRPr="004E71A5" w:rsidRDefault="00685ECA" w:rsidP="00C27AC8">
      <w:pPr>
        <w:widowControl/>
        <w:autoSpaceDE w:val="0"/>
        <w:autoSpaceDN w:val="0"/>
        <w:adjustRightInd w:val="0"/>
        <w:snapToGrid w:val="0"/>
        <w:spacing w:after="240" w:line="520" w:lineRule="atLeast"/>
        <w:jc w:val="left"/>
        <w:rPr>
          <w:rFonts w:asciiTheme="minorEastAsia" w:hAnsiTheme="minorEastAsia" w:cs="Candara Bold"/>
          <w:color w:val="000000" w:themeColor="text1"/>
          <w:kern w:val="0"/>
          <w:sz w:val="22"/>
          <w:szCs w:val="22"/>
          <w:u w:val="single"/>
        </w:rPr>
      </w:pPr>
      <w:r w:rsidRPr="004E71A5">
        <w:rPr>
          <w:rFonts w:asciiTheme="minorEastAsia" w:hAnsiTheme="minorEastAsia" w:cs="Candara Bold"/>
          <w:color w:val="000000" w:themeColor="text1"/>
          <w:kern w:val="0"/>
          <w:sz w:val="22"/>
          <w:szCs w:val="22"/>
          <w:u w:val="single"/>
        </w:rPr>
        <w:t xml:space="preserve">P.10 </w:t>
      </w:r>
      <w:r w:rsidRPr="004E71A5">
        <w:rPr>
          <w:rFonts w:asciiTheme="minorEastAsia" w:hAnsiTheme="minorEastAsia" w:cs="Candara Bold" w:hint="eastAsia"/>
          <w:color w:val="000000" w:themeColor="text1"/>
          <w:kern w:val="0"/>
          <w:sz w:val="22"/>
          <w:szCs w:val="22"/>
          <w:u w:val="single"/>
        </w:rPr>
        <w:t>ゲーム・ナイト</w:t>
      </w:r>
    </w:p>
    <w:p w14:paraId="22D6C803" w14:textId="77777777" w:rsidR="00685ECA" w:rsidRPr="004E71A5" w:rsidRDefault="00685ECA" w:rsidP="00C27AC8">
      <w:pPr>
        <w:widowControl/>
        <w:autoSpaceDE w:val="0"/>
        <w:autoSpaceDN w:val="0"/>
        <w:adjustRightInd w:val="0"/>
        <w:snapToGrid w:val="0"/>
        <w:spacing w:after="240" w:line="520" w:lineRule="atLeast"/>
        <w:jc w:val="left"/>
        <w:rPr>
          <w:rFonts w:asciiTheme="minorEastAsia" w:hAnsiTheme="minorEastAsia" w:cs="Candara Bold"/>
          <w:color w:val="000000" w:themeColor="text1"/>
          <w:kern w:val="0"/>
          <w:sz w:val="22"/>
          <w:szCs w:val="22"/>
          <w:u w:val="single"/>
        </w:rPr>
      </w:pPr>
      <w:r w:rsidRPr="004E71A5">
        <w:rPr>
          <w:rFonts w:asciiTheme="minorEastAsia" w:hAnsiTheme="minorEastAsia" w:cs="Candara Bold"/>
          <w:color w:val="000000" w:themeColor="text1"/>
          <w:kern w:val="0"/>
          <w:sz w:val="22"/>
          <w:szCs w:val="22"/>
          <w:u w:val="single"/>
        </w:rPr>
        <w:t xml:space="preserve">P. 13 </w:t>
      </w:r>
      <w:r w:rsidR="00FD32CE" w:rsidRPr="004E71A5">
        <w:rPr>
          <w:rFonts w:asciiTheme="minorEastAsia" w:hAnsiTheme="minorEastAsia" w:cs="Candara Bold" w:hint="eastAsia"/>
          <w:color w:val="000000" w:themeColor="text1"/>
          <w:kern w:val="0"/>
          <w:sz w:val="22"/>
          <w:szCs w:val="22"/>
          <w:u w:val="single"/>
        </w:rPr>
        <w:t>コンパスクラブの紹介</w:t>
      </w:r>
    </w:p>
    <w:p w14:paraId="24C3E5F2" w14:textId="77777777" w:rsidR="00685ECA" w:rsidRPr="004E71A5" w:rsidRDefault="00685ECA" w:rsidP="00C27AC8">
      <w:pPr>
        <w:pStyle w:val="HTML"/>
        <w:snapToGrid w:val="0"/>
        <w:spacing w:line="240" w:lineRule="atLeast"/>
        <w:rPr>
          <w:rFonts w:asciiTheme="minorEastAsia" w:hAnsiTheme="minorEastAsia"/>
          <w:color w:val="222222"/>
          <w:sz w:val="22"/>
          <w:szCs w:val="22"/>
        </w:rPr>
      </w:pPr>
      <w:r w:rsidRPr="004E71A5">
        <w:rPr>
          <w:rFonts w:asciiTheme="minorEastAsia" w:hAnsiTheme="minorEastAsia" w:hint="eastAsia"/>
          <w:color w:val="222222"/>
          <w:sz w:val="22"/>
          <w:szCs w:val="22"/>
        </w:rPr>
        <w:t>コンパスは、18〜26</w:t>
      </w:r>
      <w:r w:rsidR="00FD32CE" w:rsidRPr="004E71A5">
        <w:rPr>
          <w:rFonts w:asciiTheme="minorEastAsia" w:hAnsiTheme="minorEastAsia" w:hint="eastAsia"/>
          <w:color w:val="222222"/>
          <w:sz w:val="22"/>
          <w:szCs w:val="22"/>
        </w:rPr>
        <w:t>歳のパイロットインターナショナルの若者専門のクラブで、アンカーからパイロットクラブ会員へのステップとなるものです</w:t>
      </w:r>
      <w:r w:rsidRPr="004E71A5">
        <w:rPr>
          <w:rFonts w:asciiTheme="minorEastAsia" w:hAnsiTheme="minorEastAsia" w:hint="eastAsia"/>
          <w:color w:val="222222"/>
          <w:sz w:val="22"/>
          <w:szCs w:val="22"/>
        </w:rPr>
        <w:t>。 （日本の若い成人の場合は18-28</w:t>
      </w:r>
      <w:r w:rsidR="00FD32CE" w:rsidRPr="004E71A5">
        <w:rPr>
          <w:rFonts w:asciiTheme="minorEastAsia" w:hAnsiTheme="minorEastAsia" w:hint="eastAsia"/>
          <w:color w:val="222222"/>
          <w:sz w:val="22"/>
          <w:szCs w:val="22"/>
        </w:rPr>
        <w:t>歳</w:t>
      </w:r>
      <w:r w:rsidRPr="004E71A5">
        <w:rPr>
          <w:rFonts w:asciiTheme="minorEastAsia" w:hAnsiTheme="minorEastAsia" w:hint="eastAsia"/>
          <w:color w:val="222222"/>
          <w:sz w:val="22"/>
          <w:szCs w:val="22"/>
        </w:rPr>
        <w:t>）。これは、アンカーからパイロット</w:t>
      </w:r>
      <w:r w:rsidR="00FD32CE" w:rsidRPr="004E71A5">
        <w:rPr>
          <w:rFonts w:asciiTheme="minorEastAsia" w:hAnsiTheme="minorEastAsia" w:hint="eastAsia"/>
          <w:color w:val="222222"/>
          <w:sz w:val="22"/>
          <w:szCs w:val="22"/>
        </w:rPr>
        <w:t>クラブ会員へのステップ</w:t>
      </w:r>
      <w:r w:rsidRPr="004E71A5">
        <w:rPr>
          <w:rFonts w:asciiTheme="minorEastAsia" w:hAnsiTheme="minorEastAsia" w:hint="eastAsia"/>
          <w:color w:val="222222"/>
          <w:sz w:val="22"/>
          <w:szCs w:val="22"/>
        </w:rPr>
        <w:t>。</w:t>
      </w:r>
    </w:p>
    <w:p w14:paraId="0A593A00" w14:textId="77777777" w:rsidR="00FD32CE" w:rsidRPr="004E71A5" w:rsidRDefault="00FD32CE" w:rsidP="00C27AC8">
      <w:pPr>
        <w:pStyle w:val="HTML"/>
        <w:snapToGrid w:val="0"/>
        <w:spacing w:line="480" w:lineRule="atLeast"/>
        <w:rPr>
          <w:rFonts w:asciiTheme="minorEastAsia" w:hAnsiTheme="minorEastAsia"/>
          <w:color w:val="222222"/>
          <w:sz w:val="22"/>
          <w:szCs w:val="22"/>
        </w:rPr>
      </w:pPr>
      <w:r w:rsidRPr="004E71A5">
        <w:rPr>
          <w:rFonts w:asciiTheme="minorEastAsia" w:hAnsiTheme="minorEastAsia"/>
          <w:color w:val="222222"/>
          <w:sz w:val="22"/>
          <w:szCs w:val="22"/>
        </w:rPr>
        <w:t>Andalusia</w:t>
      </w:r>
      <w:r w:rsidRPr="004E71A5">
        <w:rPr>
          <w:rFonts w:asciiTheme="minorEastAsia" w:hAnsiTheme="minorEastAsia" w:hint="eastAsia"/>
          <w:color w:val="222222"/>
          <w:sz w:val="22"/>
          <w:szCs w:val="22"/>
        </w:rPr>
        <w:t>郡コンパスクラブが</w:t>
      </w:r>
      <w:r w:rsidRPr="004E71A5">
        <w:rPr>
          <w:rFonts w:asciiTheme="minorEastAsia" w:hAnsiTheme="minorEastAsia"/>
          <w:color w:val="222222"/>
          <w:sz w:val="22"/>
          <w:szCs w:val="22"/>
        </w:rPr>
        <w:t>2018</w:t>
      </w:r>
      <w:r w:rsidRPr="004E71A5">
        <w:rPr>
          <w:rFonts w:asciiTheme="minorEastAsia" w:hAnsiTheme="minorEastAsia" w:hint="eastAsia"/>
          <w:color w:val="222222"/>
          <w:sz w:val="22"/>
          <w:szCs w:val="22"/>
        </w:rPr>
        <w:t>年</w:t>
      </w:r>
      <w:r w:rsidRPr="004E71A5">
        <w:rPr>
          <w:rFonts w:asciiTheme="minorEastAsia" w:hAnsiTheme="minorEastAsia"/>
          <w:color w:val="222222"/>
          <w:sz w:val="22"/>
          <w:szCs w:val="22"/>
        </w:rPr>
        <w:t>8</w:t>
      </w:r>
      <w:r w:rsidRPr="004E71A5">
        <w:rPr>
          <w:rFonts w:asciiTheme="minorEastAsia" w:hAnsiTheme="minorEastAsia" w:hint="eastAsia"/>
          <w:color w:val="222222"/>
          <w:sz w:val="22"/>
          <w:szCs w:val="22"/>
        </w:rPr>
        <w:t>月</w:t>
      </w:r>
      <w:r w:rsidRPr="004E71A5">
        <w:rPr>
          <w:rFonts w:asciiTheme="minorEastAsia" w:hAnsiTheme="minorEastAsia"/>
          <w:color w:val="222222"/>
          <w:sz w:val="22"/>
          <w:szCs w:val="22"/>
        </w:rPr>
        <w:t>7</w:t>
      </w:r>
      <w:r w:rsidRPr="004E71A5">
        <w:rPr>
          <w:rFonts w:asciiTheme="minorEastAsia" w:hAnsiTheme="minorEastAsia" w:hint="eastAsia"/>
          <w:color w:val="222222"/>
          <w:sz w:val="22"/>
          <w:szCs w:val="22"/>
        </w:rPr>
        <w:t>日に認証された。</w:t>
      </w:r>
    </w:p>
    <w:p w14:paraId="1C12D79C" w14:textId="77777777" w:rsidR="00FD32CE" w:rsidRPr="004E71A5" w:rsidRDefault="00FD32CE" w:rsidP="00C27AC8">
      <w:pPr>
        <w:pStyle w:val="HTML"/>
        <w:snapToGrid w:val="0"/>
        <w:spacing w:line="480" w:lineRule="atLeast"/>
        <w:rPr>
          <w:rFonts w:asciiTheme="minorEastAsia" w:hAnsiTheme="minorEastAsia"/>
          <w:color w:val="222222"/>
          <w:sz w:val="22"/>
          <w:szCs w:val="22"/>
        </w:rPr>
      </w:pPr>
      <w:r w:rsidRPr="004E71A5">
        <w:rPr>
          <w:rFonts w:asciiTheme="minorEastAsia" w:hAnsiTheme="minorEastAsia"/>
          <w:color w:val="222222"/>
          <w:sz w:val="22"/>
          <w:szCs w:val="22"/>
        </w:rPr>
        <w:t xml:space="preserve">Northwest </w:t>
      </w:r>
      <w:r w:rsidRPr="004E71A5">
        <w:rPr>
          <w:rFonts w:asciiTheme="minorEastAsia" w:hAnsiTheme="minorEastAsia" w:hint="eastAsia"/>
          <w:color w:val="222222"/>
          <w:sz w:val="22"/>
          <w:szCs w:val="22"/>
        </w:rPr>
        <w:t>フロリダコンパスクラブが</w:t>
      </w:r>
      <w:r w:rsidRPr="004E71A5">
        <w:rPr>
          <w:rFonts w:asciiTheme="minorEastAsia" w:hAnsiTheme="minorEastAsia"/>
          <w:color w:val="222222"/>
          <w:sz w:val="22"/>
          <w:szCs w:val="22"/>
        </w:rPr>
        <w:t>2019</w:t>
      </w:r>
      <w:r w:rsidRPr="004E71A5">
        <w:rPr>
          <w:rFonts w:asciiTheme="minorEastAsia" w:hAnsiTheme="minorEastAsia" w:hint="eastAsia"/>
          <w:color w:val="222222"/>
          <w:sz w:val="22"/>
          <w:szCs w:val="22"/>
        </w:rPr>
        <w:t>年</w:t>
      </w:r>
      <w:r w:rsidRPr="004E71A5">
        <w:rPr>
          <w:rFonts w:asciiTheme="minorEastAsia" w:hAnsiTheme="minorEastAsia"/>
          <w:color w:val="222222"/>
          <w:sz w:val="22"/>
          <w:szCs w:val="22"/>
        </w:rPr>
        <w:t>6</w:t>
      </w:r>
      <w:r w:rsidRPr="004E71A5">
        <w:rPr>
          <w:rFonts w:asciiTheme="minorEastAsia" w:hAnsiTheme="minorEastAsia" w:hint="eastAsia"/>
          <w:color w:val="222222"/>
          <w:sz w:val="22"/>
          <w:szCs w:val="22"/>
        </w:rPr>
        <w:t>月</w:t>
      </w:r>
      <w:r w:rsidRPr="004E71A5">
        <w:rPr>
          <w:rFonts w:asciiTheme="minorEastAsia" w:hAnsiTheme="minorEastAsia"/>
          <w:color w:val="222222"/>
          <w:sz w:val="22"/>
          <w:szCs w:val="22"/>
        </w:rPr>
        <w:t>22</w:t>
      </w:r>
      <w:r w:rsidRPr="004E71A5">
        <w:rPr>
          <w:rFonts w:asciiTheme="minorEastAsia" w:hAnsiTheme="minorEastAsia" w:hint="eastAsia"/>
          <w:color w:val="222222"/>
          <w:sz w:val="22"/>
          <w:szCs w:val="22"/>
        </w:rPr>
        <w:t>日に認証された。</w:t>
      </w:r>
    </w:p>
    <w:p w14:paraId="19E64BB3" w14:textId="77777777" w:rsidR="00A100C8" w:rsidRPr="004E71A5" w:rsidRDefault="00A100C8" w:rsidP="00C27AC8">
      <w:pPr>
        <w:pStyle w:val="HTML"/>
        <w:snapToGrid w:val="0"/>
        <w:spacing w:line="480" w:lineRule="atLeast"/>
        <w:rPr>
          <w:rFonts w:asciiTheme="minorEastAsia" w:hAnsiTheme="minorEastAsia"/>
          <w:color w:val="222222"/>
          <w:sz w:val="22"/>
          <w:szCs w:val="22"/>
        </w:rPr>
      </w:pPr>
    </w:p>
    <w:p w14:paraId="32F2C534" w14:textId="77777777" w:rsidR="00FD32CE" w:rsidRPr="004E71A5" w:rsidRDefault="00FD32CE" w:rsidP="00C27AC8">
      <w:pPr>
        <w:widowControl/>
        <w:autoSpaceDE w:val="0"/>
        <w:autoSpaceDN w:val="0"/>
        <w:adjustRightInd w:val="0"/>
        <w:snapToGrid w:val="0"/>
        <w:spacing w:after="240" w:line="520" w:lineRule="atLeast"/>
        <w:jc w:val="left"/>
        <w:rPr>
          <w:rFonts w:asciiTheme="minorEastAsia" w:hAnsiTheme="minorEastAsia" w:cs="Calibri Light"/>
          <w:color w:val="00003C"/>
          <w:kern w:val="0"/>
          <w:sz w:val="22"/>
          <w:szCs w:val="22"/>
          <w:u w:val="single"/>
        </w:rPr>
      </w:pPr>
      <w:r w:rsidRPr="004E71A5">
        <w:rPr>
          <w:rFonts w:asciiTheme="minorEastAsia" w:hAnsiTheme="minorEastAsia" w:cs="Calibri Light"/>
          <w:color w:val="00003C"/>
          <w:kern w:val="0"/>
          <w:sz w:val="22"/>
          <w:szCs w:val="22"/>
          <w:u w:val="single"/>
        </w:rPr>
        <w:t xml:space="preserve">P. 14 </w:t>
      </w:r>
      <w:r w:rsidRPr="004E71A5">
        <w:rPr>
          <w:rFonts w:asciiTheme="minorEastAsia" w:hAnsiTheme="minorEastAsia" w:cs="Calibri Light" w:hint="eastAsia"/>
          <w:color w:val="00003C"/>
          <w:kern w:val="0"/>
          <w:sz w:val="22"/>
          <w:szCs w:val="22"/>
          <w:u w:val="single"/>
        </w:rPr>
        <w:t>新設アンカークラブ</w:t>
      </w:r>
    </w:p>
    <w:p w14:paraId="47599E4F" w14:textId="79EF80D7" w:rsidR="000F7917" w:rsidRPr="00FD32CE" w:rsidRDefault="00FD32CE" w:rsidP="004E71A5">
      <w:pPr>
        <w:widowControl/>
        <w:autoSpaceDE w:val="0"/>
        <w:autoSpaceDN w:val="0"/>
        <w:adjustRightInd w:val="0"/>
        <w:snapToGrid w:val="0"/>
        <w:spacing w:after="240" w:line="520" w:lineRule="atLeast"/>
        <w:jc w:val="left"/>
        <w:rPr>
          <w:rFonts w:asciiTheme="minorEastAsia" w:hAnsiTheme="minorEastAsia"/>
          <w:sz w:val="20"/>
          <w:szCs w:val="20"/>
        </w:rPr>
      </w:pPr>
      <w:r w:rsidRPr="004E71A5">
        <w:rPr>
          <w:rFonts w:asciiTheme="minorEastAsia" w:hAnsiTheme="minorEastAsia" w:cs="Calibri Light" w:hint="eastAsia"/>
          <w:color w:val="000000"/>
          <w:kern w:val="0"/>
          <w:sz w:val="22"/>
          <w:szCs w:val="22"/>
        </w:rPr>
        <w:t xml:space="preserve">アラバマ州　</w:t>
      </w:r>
      <w:r w:rsidR="00685ECA" w:rsidRPr="004E71A5">
        <w:rPr>
          <w:rFonts w:asciiTheme="minorEastAsia" w:hAnsiTheme="minorEastAsia" w:cs="Calibri Light"/>
          <w:color w:val="000000"/>
          <w:kern w:val="0"/>
          <w:sz w:val="22"/>
          <w:szCs w:val="22"/>
        </w:rPr>
        <w:t>Decatur Heritage Christian Acade</w:t>
      </w:r>
      <w:r w:rsidRPr="004E71A5">
        <w:rPr>
          <w:rFonts w:asciiTheme="minorEastAsia" w:hAnsiTheme="minorEastAsia" w:cs="Calibri Light"/>
          <w:color w:val="000000"/>
          <w:kern w:val="0"/>
          <w:sz w:val="22"/>
          <w:szCs w:val="22"/>
        </w:rPr>
        <w:t>my Anchor Club</w:t>
      </w:r>
      <w:r w:rsidRPr="004E71A5">
        <w:rPr>
          <w:rFonts w:asciiTheme="minorEastAsia" w:hAnsiTheme="minorEastAsia" w:cs="Calibri Light" w:hint="eastAsia"/>
          <w:color w:val="000000"/>
          <w:kern w:val="0"/>
          <w:sz w:val="22"/>
          <w:szCs w:val="22"/>
        </w:rPr>
        <w:t xml:space="preserve"> （</w:t>
      </w:r>
      <w:r w:rsidRPr="004E71A5">
        <w:rPr>
          <w:rFonts w:asciiTheme="minorEastAsia" w:hAnsiTheme="minorEastAsia" w:cs="Calibri Light"/>
          <w:color w:val="000000"/>
          <w:kern w:val="0"/>
          <w:sz w:val="22"/>
          <w:szCs w:val="22"/>
        </w:rPr>
        <w:t>2019</w:t>
      </w:r>
      <w:r w:rsidRPr="004E71A5">
        <w:rPr>
          <w:rFonts w:asciiTheme="minorEastAsia" w:hAnsiTheme="minorEastAsia" w:cs="Calibri Light" w:hint="eastAsia"/>
          <w:color w:val="000000"/>
          <w:kern w:val="0"/>
          <w:sz w:val="22"/>
          <w:szCs w:val="22"/>
        </w:rPr>
        <w:t>年</w:t>
      </w:r>
      <w:r w:rsidRPr="004E71A5">
        <w:rPr>
          <w:rFonts w:asciiTheme="minorEastAsia" w:hAnsiTheme="minorEastAsia" w:cs="Calibri Light"/>
          <w:color w:val="000000"/>
          <w:kern w:val="0"/>
          <w:sz w:val="22"/>
          <w:szCs w:val="22"/>
        </w:rPr>
        <w:t>8</w:t>
      </w:r>
      <w:r w:rsidRPr="004E71A5">
        <w:rPr>
          <w:rFonts w:asciiTheme="minorEastAsia" w:hAnsiTheme="minorEastAsia" w:cs="Calibri Light" w:hint="eastAsia"/>
          <w:color w:val="000000"/>
          <w:kern w:val="0"/>
          <w:sz w:val="22"/>
          <w:szCs w:val="22"/>
        </w:rPr>
        <w:t>月</w:t>
      </w:r>
      <w:r w:rsidRPr="004E71A5">
        <w:rPr>
          <w:rFonts w:asciiTheme="minorEastAsia" w:hAnsiTheme="minorEastAsia" w:cs="Calibri Light"/>
          <w:color w:val="000000"/>
          <w:kern w:val="0"/>
          <w:sz w:val="22"/>
          <w:szCs w:val="22"/>
        </w:rPr>
        <w:t>18</w:t>
      </w:r>
      <w:r w:rsidRPr="004E71A5">
        <w:rPr>
          <w:rFonts w:asciiTheme="minorEastAsia" w:hAnsiTheme="minorEastAsia" w:cs="Calibri Light" w:hint="eastAsia"/>
          <w:color w:val="000000"/>
          <w:kern w:val="0"/>
          <w:sz w:val="22"/>
          <w:szCs w:val="22"/>
        </w:rPr>
        <w:t>日　22名）</w:t>
      </w:r>
    </w:p>
    <w:sectPr w:rsidR="000F7917" w:rsidRPr="00FD32CE" w:rsidSect="004E71A5">
      <w:pgSz w:w="11900" w:h="16840"/>
      <w:pgMar w:top="1134" w:right="1127" w:bottom="1134"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Roman">
    <w:charset w:val="00"/>
    <w:family w:val="auto"/>
    <w:pitch w:val="variable"/>
    <w:sig w:usb0="E00002FF" w:usb1="5000205A" w:usb2="00000000" w:usb3="00000000" w:csb0="0000019F" w:csb1="00000000"/>
  </w:font>
  <w:font w:name="Candara Bold">
    <w:panose1 w:val="020E07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1E"/>
    <w:rsid w:val="00095FA8"/>
    <w:rsid w:val="000C592C"/>
    <w:rsid w:val="000F7917"/>
    <w:rsid w:val="001F7202"/>
    <w:rsid w:val="0025632C"/>
    <w:rsid w:val="004E71A5"/>
    <w:rsid w:val="00685ECA"/>
    <w:rsid w:val="006F07E3"/>
    <w:rsid w:val="00766BB0"/>
    <w:rsid w:val="00820360"/>
    <w:rsid w:val="009016D6"/>
    <w:rsid w:val="0091312F"/>
    <w:rsid w:val="00A100C8"/>
    <w:rsid w:val="00A15B6F"/>
    <w:rsid w:val="00A814A5"/>
    <w:rsid w:val="00B354F7"/>
    <w:rsid w:val="00BB567C"/>
    <w:rsid w:val="00C27AC8"/>
    <w:rsid w:val="00C6181E"/>
    <w:rsid w:val="00DE6E6C"/>
    <w:rsid w:val="00DF772E"/>
    <w:rsid w:val="00E0602A"/>
    <w:rsid w:val="00F0325D"/>
    <w:rsid w:val="00FD32CE"/>
    <w:rsid w:val="00FE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E3C7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03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820360"/>
    <w:rPr>
      <w:rFonts w:ascii="Courier" w:hAnsi="Courier" w:cs="Courie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8203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820360"/>
    <w:rPr>
      <w:rFonts w:ascii="Courier" w:hAnsi="Courier" w:cs="Courie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03153">
      <w:bodyDiv w:val="1"/>
      <w:marLeft w:val="0"/>
      <w:marRight w:val="0"/>
      <w:marTop w:val="0"/>
      <w:marBottom w:val="0"/>
      <w:divBdr>
        <w:top w:val="none" w:sz="0" w:space="0" w:color="auto"/>
        <w:left w:val="none" w:sz="0" w:space="0" w:color="auto"/>
        <w:bottom w:val="none" w:sz="0" w:space="0" w:color="auto"/>
        <w:right w:val="none" w:sz="0" w:space="0" w:color="auto"/>
      </w:divBdr>
    </w:div>
    <w:div w:id="442307676">
      <w:bodyDiv w:val="1"/>
      <w:marLeft w:val="0"/>
      <w:marRight w:val="0"/>
      <w:marTop w:val="0"/>
      <w:marBottom w:val="0"/>
      <w:divBdr>
        <w:top w:val="none" w:sz="0" w:space="0" w:color="auto"/>
        <w:left w:val="none" w:sz="0" w:space="0" w:color="auto"/>
        <w:bottom w:val="none" w:sz="0" w:space="0" w:color="auto"/>
        <w:right w:val="none" w:sz="0" w:space="0" w:color="auto"/>
      </w:divBdr>
    </w:div>
    <w:div w:id="449517544">
      <w:bodyDiv w:val="1"/>
      <w:marLeft w:val="0"/>
      <w:marRight w:val="0"/>
      <w:marTop w:val="0"/>
      <w:marBottom w:val="0"/>
      <w:divBdr>
        <w:top w:val="none" w:sz="0" w:space="0" w:color="auto"/>
        <w:left w:val="none" w:sz="0" w:space="0" w:color="auto"/>
        <w:bottom w:val="none" w:sz="0" w:space="0" w:color="auto"/>
        <w:right w:val="none" w:sz="0" w:space="0" w:color="auto"/>
      </w:divBdr>
    </w:div>
    <w:div w:id="637303268">
      <w:bodyDiv w:val="1"/>
      <w:marLeft w:val="0"/>
      <w:marRight w:val="0"/>
      <w:marTop w:val="0"/>
      <w:marBottom w:val="0"/>
      <w:divBdr>
        <w:top w:val="none" w:sz="0" w:space="0" w:color="auto"/>
        <w:left w:val="none" w:sz="0" w:space="0" w:color="auto"/>
        <w:bottom w:val="none" w:sz="0" w:space="0" w:color="auto"/>
        <w:right w:val="none" w:sz="0" w:space="0" w:color="auto"/>
      </w:divBdr>
    </w:div>
    <w:div w:id="673344280">
      <w:bodyDiv w:val="1"/>
      <w:marLeft w:val="0"/>
      <w:marRight w:val="0"/>
      <w:marTop w:val="0"/>
      <w:marBottom w:val="0"/>
      <w:divBdr>
        <w:top w:val="none" w:sz="0" w:space="0" w:color="auto"/>
        <w:left w:val="none" w:sz="0" w:space="0" w:color="auto"/>
        <w:bottom w:val="none" w:sz="0" w:space="0" w:color="auto"/>
        <w:right w:val="none" w:sz="0" w:space="0" w:color="auto"/>
      </w:divBdr>
    </w:div>
    <w:div w:id="690768453">
      <w:bodyDiv w:val="1"/>
      <w:marLeft w:val="0"/>
      <w:marRight w:val="0"/>
      <w:marTop w:val="0"/>
      <w:marBottom w:val="0"/>
      <w:divBdr>
        <w:top w:val="none" w:sz="0" w:space="0" w:color="auto"/>
        <w:left w:val="none" w:sz="0" w:space="0" w:color="auto"/>
        <w:bottom w:val="none" w:sz="0" w:space="0" w:color="auto"/>
        <w:right w:val="none" w:sz="0" w:space="0" w:color="auto"/>
      </w:divBdr>
    </w:div>
    <w:div w:id="1286739618">
      <w:bodyDiv w:val="1"/>
      <w:marLeft w:val="0"/>
      <w:marRight w:val="0"/>
      <w:marTop w:val="0"/>
      <w:marBottom w:val="0"/>
      <w:divBdr>
        <w:top w:val="none" w:sz="0" w:space="0" w:color="auto"/>
        <w:left w:val="none" w:sz="0" w:space="0" w:color="auto"/>
        <w:bottom w:val="none" w:sz="0" w:space="0" w:color="auto"/>
        <w:right w:val="none" w:sz="0" w:space="0" w:color="auto"/>
      </w:divBdr>
    </w:div>
    <w:div w:id="1363553523">
      <w:bodyDiv w:val="1"/>
      <w:marLeft w:val="0"/>
      <w:marRight w:val="0"/>
      <w:marTop w:val="0"/>
      <w:marBottom w:val="0"/>
      <w:divBdr>
        <w:top w:val="none" w:sz="0" w:space="0" w:color="auto"/>
        <w:left w:val="none" w:sz="0" w:space="0" w:color="auto"/>
        <w:bottom w:val="none" w:sz="0" w:space="0" w:color="auto"/>
        <w:right w:val="none" w:sz="0" w:space="0" w:color="auto"/>
      </w:divBdr>
    </w:div>
    <w:div w:id="1655722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Haruko</dc:creator>
  <cp:keywords/>
  <dc:description/>
  <cp:lastModifiedBy>NAOMI</cp:lastModifiedBy>
  <cp:revision>3</cp:revision>
  <cp:lastPrinted>2019-09-22T14:43:00Z</cp:lastPrinted>
  <dcterms:created xsi:type="dcterms:W3CDTF">2019-09-26T04:34:00Z</dcterms:created>
  <dcterms:modified xsi:type="dcterms:W3CDTF">2019-09-26T05:25:00Z</dcterms:modified>
</cp:coreProperties>
</file>